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3AE74F1F" w:rsidR="0057239F" w:rsidRPr="00A33597" w:rsidRDefault="00C903F5" w:rsidP="0057239F">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51CB89E" wp14:editId="6A042E50">
                <wp:simplePos x="0" y="0"/>
                <wp:positionH relativeFrom="column">
                  <wp:posOffset>5209953</wp:posOffset>
                </wp:positionH>
                <wp:positionV relativeFrom="paragraph">
                  <wp:posOffset>-478465</wp:posOffset>
                </wp:positionV>
                <wp:extent cx="1371600" cy="2232837"/>
                <wp:effectExtent l="19050" t="19050" r="19050" b="152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32837"/>
                        </a:xfrm>
                        <a:prstGeom prst="rect">
                          <a:avLst/>
                        </a:prstGeom>
                        <a:solidFill>
                          <a:srgbClr val="FFFFFF"/>
                        </a:solidFill>
                        <a:ln w="38100">
                          <a:solidFill>
                            <a:srgbClr val="009999"/>
                          </a:solidFill>
                          <a:miter lim="800000"/>
                          <a:headEnd/>
                          <a:tailEnd/>
                        </a:ln>
                      </wps:spPr>
                      <wps:txbx>
                        <w:txbxContent>
                          <w:p w14:paraId="3D108E30" w14:textId="732C13C7" w:rsidR="0057239F" w:rsidRDefault="00A91D7C" w:rsidP="008B1C13">
                            <w:pPr>
                              <w:spacing w:after="0"/>
                              <w:rPr>
                                <w:rFonts w:ascii="Sassoon Infant Std" w:hAnsi="Sassoon Infant Std" w:cs="Arial"/>
                                <w:b/>
                                <w:sz w:val="18"/>
                                <w:szCs w:val="18"/>
                              </w:rPr>
                            </w:pPr>
                            <w:bookmarkStart w:id="0" w:name="_GoBack"/>
                            <w:r w:rsidRPr="003070E9">
                              <w:rPr>
                                <w:rFonts w:ascii="Sassoon Infant Std" w:hAnsi="Sassoon Infant Std" w:cs="Arial"/>
                                <w:b/>
                                <w:sz w:val="18"/>
                                <w:szCs w:val="18"/>
                              </w:rPr>
                              <w:t>PE</w:t>
                            </w:r>
                          </w:p>
                          <w:p w14:paraId="7CFFBFA3" w14:textId="247C43CF" w:rsidR="00E10390" w:rsidRPr="003070E9" w:rsidRDefault="00C903F5" w:rsidP="008B1C13">
                            <w:pPr>
                              <w:spacing w:after="0"/>
                              <w:rPr>
                                <w:rFonts w:ascii="Sassoon Infant Std" w:hAnsi="Sassoon Infant Std" w:cs="Arial"/>
                                <w:b/>
                                <w:sz w:val="18"/>
                                <w:szCs w:val="18"/>
                              </w:rPr>
                            </w:pPr>
                            <w:r>
                              <w:rPr>
                                <w:rFonts w:ascii="Sassoon Infant Std" w:hAnsi="Sassoon Infant Std" w:cs="Arial"/>
                                <w:b/>
                                <w:sz w:val="18"/>
                                <w:szCs w:val="18"/>
                              </w:rPr>
                              <w:t>This half term in PE, we will be developing our team skills as we create a dance for each of the main characters from The Wind in the Willows. We will also be improving our underarm throwing skills, and learning how to play a team game using simple tactics.</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410.25pt;margin-top:-37.65pt;width:108pt;height:17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" strokecolor="#099" strokeweight="3pt">
                <v:textbox>
                  <w:txbxContent>
                    <w:p w14:paraId="3D108E30" w14:textId="732C13C7" w:rsidR="0057239F" w:rsidRDefault="00A91D7C" w:rsidP="008B1C13">
                      <w:pPr>
                        <w:spacing w:after="0"/>
                        <w:rPr>
                          <w:rFonts w:ascii="Sassoon Infant Std" w:hAnsi="Sassoon Infant Std" w:cs="Arial"/>
                          <w:b/>
                          <w:sz w:val="18"/>
                          <w:szCs w:val="18"/>
                        </w:rPr>
                      </w:pPr>
                      <w:bookmarkStart w:id="1" w:name="_GoBack"/>
                      <w:r w:rsidRPr="003070E9">
                        <w:rPr>
                          <w:rFonts w:ascii="Sassoon Infant Std" w:hAnsi="Sassoon Infant Std" w:cs="Arial"/>
                          <w:b/>
                          <w:sz w:val="18"/>
                          <w:szCs w:val="18"/>
                        </w:rPr>
                        <w:t>PE</w:t>
                      </w:r>
                    </w:p>
                    <w:p w14:paraId="7CFFBFA3" w14:textId="247C43CF" w:rsidR="00E10390" w:rsidRPr="003070E9" w:rsidRDefault="00C903F5" w:rsidP="008B1C13">
                      <w:pPr>
                        <w:spacing w:after="0"/>
                        <w:rPr>
                          <w:rFonts w:ascii="Sassoon Infant Std" w:hAnsi="Sassoon Infant Std" w:cs="Arial"/>
                          <w:b/>
                          <w:sz w:val="18"/>
                          <w:szCs w:val="18"/>
                        </w:rPr>
                      </w:pPr>
                      <w:r>
                        <w:rPr>
                          <w:rFonts w:ascii="Sassoon Infant Std" w:hAnsi="Sassoon Infant Std" w:cs="Arial"/>
                          <w:b/>
                          <w:sz w:val="18"/>
                          <w:szCs w:val="18"/>
                        </w:rPr>
                        <w:t>This half term in PE, we will be developing our team skills as we create a dance for each of the main characters from The Wind in the Willows. We will also be improving our underarm throwing skills, and learning how to play a team game using simple tactics.</w:t>
                      </w:r>
                      <w:bookmarkEnd w:id="1"/>
                    </w:p>
                  </w:txbxContent>
                </v:textbox>
              </v:shape>
            </w:pict>
          </mc:Fallback>
        </mc:AlternateContent>
      </w:r>
      <w:r w:rsidR="00E10390" w:rsidRPr="00A33597">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704FD4A8" wp14:editId="2C24E9AE">
                <wp:simplePos x="0" y="0"/>
                <wp:positionH relativeFrom="column">
                  <wp:posOffset>6668219</wp:posOffset>
                </wp:positionH>
                <wp:positionV relativeFrom="paragraph">
                  <wp:posOffset>-457199</wp:posOffset>
                </wp:positionV>
                <wp:extent cx="2738120" cy="1630392"/>
                <wp:effectExtent l="19050" t="19050" r="24130"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630392"/>
                        </a:xfrm>
                        <a:prstGeom prst="rect">
                          <a:avLst/>
                        </a:prstGeom>
                        <a:solidFill>
                          <a:srgbClr val="FFFFFF"/>
                        </a:solidFill>
                        <a:ln w="38100">
                          <a:solidFill>
                            <a:srgbClr val="00B050"/>
                          </a:solidFill>
                          <a:miter lim="800000"/>
                          <a:headEnd/>
                          <a:tailEnd/>
                        </a:ln>
                      </wps:spPr>
                      <wps:txb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43235551" w14:textId="7128ABE7" w:rsidR="00CC4E23" w:rsidRPr="00CC4E23" w:rsidRDefault="004E7040" w:rsidP="004E7040">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We will recap our knowledge of place value, and use this to help with our addition, subtraction, multiplication and division. We will then move on to measurement, learning how to read scales and weighing different items using grams and kilograms.  We will investigate </w:t>
                            </w:r>
                            <w:r w:rsidR="00E10390">
                              <w:rPr>
                                <w:rFonts w:ascii="Sassoon Infant Std" w:eastAsiaTheme="minorHAnsi" w:hAnsi="Sassoon Infant Std" w:cs="Arial"/>
                                <w:bCs/>
                                <w:iCs/>
                                <w:sz w:val="18"/>
                                <w:szCs w:val="18"/>
                                <w:lang w:eastAsia="en-US"/>
                              </w:rPr>
                              <w:t xml:space="preserve">shapes and find out about their different properties. </w:t>
                            </w:r>
                            <w:r w:rsidR="00E10390" w:rsidRPr="003070E9">
                              <w:rPr>
                                <w:rFonts w:ascii="Sassoon Infant Std" w:hAnsi="Sassoon Infant Std" w:cs="Arial"/>
                                <w:sz w:val="18"/>
                                <w:szCs w:val="18"/>
                              </w:rPr>
                              <w:t>Throughout the term, we will continue to develop our understanding of number using our mastery skills.</w:t>
                            </w:r>
                          </w:p>
                          <w:p w14:paraId="656AC829" w14:textId="43681704" w:rsidR="00CC4E23" w:rsidRPr="00CC4E23" w:rsidRDefault="00CC4E23" w:rsidP="00CC4E23">
                            <w:pPr>
                              <w:pStyle w:val="NoSpacing"/>
                              <w:rPr>
                                <w:rFonts w:ascii="Sassoon Infant Std" w:eastAsiaTheme="minorHAnsi" w:hAnsi="Sassoon Infant Std" w:cs="Arial"/>
                                <w:bCs/>
                                <w:iCs/>
                                <w:sz w:val="18"/>
                                <w:szCs w:val="18"/>
                                <w:lang w:eastAsia="en-US"/>
                              </w:rPr>
                            </w:pPr>
                            <w:r w:rsidRPr="00CC4E23">
                              <w:rPr>
                                <w:rFonts w:ascii="Sassoon Infant Std" w:eastAsiaTheme="minorHAnsi" w:hAnsi="Sassoon Infant Std" w:cs="Arial"/>
                                <w:bCs/>
                                <w:iCs/>
                                <w:sz w:val="18"/>
                                <w:szCs w:val="18"/>
                                <w:lang w:eastAsia="en-US"/>
                              </w:rPr>
                              <w:t xml:space="preserve"> </w:t>
                            </w:r>
                          </w:p>
                          <w:p w14:paraId="6A6191BA" w14:textId="77777777" w:rsidR="00CC4E23" w:rsidRPr="00CC4E23" w:rsidRDefault="00CC4E23" w:rsidP="008B1C13">
                            <w:pPr>
                              <w:spacing w:after="0"/>
                              <w:rPr>
                                <w:rFonts w:ascii="Sassoon Infant Std" w:hAnsi="Sassoon Infant Std"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FD4A8" id="_x0000_t202" coordsize="21600,21600" o:spt="202" path="m,l,21600r21600,l21600,xe">
                <v:stroke joinstyle="miter"/>
                <v:path gradientshapeok="t" o:connecttype="rect"/>
              </v:shapetype>
              <v:shape id="Text Box 2" o:spid="_x0000_s1026" type="#_x0000_t202" style="position:absolute;margin-left:525.05pt;margin-top:-36pt;width:215.6pt;height:12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" strokecolor="#00b050" strokeweight="3pt">
                <v:textbox>
                  <w:txbxContent>
                    <w:p w14:paraId="20414E54" w14:textId="33F3C93B" w:rsidR="0057239F" w:rsidRPr="003070E9" w:rsidRDefault="00A91D7C" w:rsidP="008B1C13">
                      <w:pPr>
                        <w:spacing w:after="0"/>
                        <w:rPr>
                          <w:rFonts w:ascii="Sassoon Infant Std" w:hAnsi="Sassoon Infant Std" w:cs="Arial"/>
                          <w:b/>
                          <w:bCs/>
                          <w:sz w:val="20"/>
                          <w:szCs w:val="20"/>
                        </w:rPr>
                      </w:pPr>
                      <w:r w:rsidRPr="003070E9">
                        <w:rPr>
                          <w:rFonts w:ascii="Sassoon Infant Std" w:hAnsi="Sassoon Infant Std" w:cs="Arial"/>
                          <w:b/>
                          <w:bCs/>
                          <w:sz w:val="20"/>
                          <w:szCs w:val="20"/>
                        </w:rPr>
                        <w:t>Maths</w:t>
                      </w:r>
                    </w:p>
                    <w:p w14:paraId="43235551" w14:textId="7128ABE7" w:rsidR="00CC4E23" w:rsidRPr="00CC4E23" w:rsidRDefault="004E7040" w:rsidP="004E7040">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We will recap our knowledge of place value, and use this to help with our addition, subtraction, multiplication and division. We will then move on to measurement, learning how to read scales and weighing different items using grams and kilograms.  We will investigate </w:t>
                      </w:r>
                      <w:r w:rsidR="00E10390">
                        <w:rPr>
                          <w:rFonts w:ascii="Sassoon Infant Std" w:eastAsiaTheme="minorHAnsi" w:hAnsi="Sassoon Infant Std" w:cs="Arial"/>
                          <w:bCs/>
                          <w:iCs/>
                          <w:sz w:val="18"/>
                          <w:szCs w:val="18"/>
                          <w:lang w:eastAsia="en-US"/>
                        </w:rPr>
                        <w:t xml:space="preserve">shapes and find out about their different properties. </w:t>
                      </w:r>
                      <w:r w:rsidR="00E10390" w:rsidRPr="003070E9">
                        <w:rPr>
                          <w:rFonts w:ascii="Sassoon Infant Std" w:hAnsi="Sassoon Infant Std" w:cs="Arial"/>
                          <w:sz w:val="18"/>
                          <w:szCs w:val="18"/>
                        </w:rPr>
                        <w:t>Throughout the term, we will continue to develop our understanding of number using our mastery skills.</w:t>
                      </w:r>
                    </w:p>
                    <w:p w14:paraId="656AC829" w14:textId="43681704" w:rsidR="00CC4E23" w:rsidRPr="00CC4E23" w:rsidRDefault="00CC4E23" w:rsidP="00CC4E23">
                      <w:pPr>
                        <w:pStyle w:val="NoSpacing"/>
                        <w:rPr>
                          <w:rFonts w:ascii="Sassoon Infant Std" w:eastAsiaTheme="minorHAnsi" w:hAnsi="Sassoon Infant Std" w:cs="Arial"/>
                          <w:bCs/>
                          <w:iCs/>
                          <w:sz w:val="18"/>
                          <w:szCs w:val="18"/>
                          <w:lang w:eastAsia="en-US"/>
                        </w:rPr>
                      </w:pPr>
                      <w:r w:rsidRPr="00CC4E23">
                        <w:rPr>
                          <w:rFonts w:ascii="Sassoon Infant Std" w:eastAsiaTheme="minorHAnsi" w:hAnsi="Sassoon Infant Std" w:cs="Arial"/>
                          <w:bCs/>
                          <w:iCs/>
                          <w:sz w:val="18"/>
                          <w:szCs w:val="18"/>
                          <w:lang w:eastAsia="en-US"/>
                        </w:rPr>
                        <w:t xml:space="preserve"> </w:t>
                      </w:r>
                    </w:p>
                    <w:p w14:paraId="6A6191BA" w14:textId="77777777" w:rsidR="00CC4E23" w:rsidRPr="00CC4E23" w:rsidRDefault="00CC4E23" w:rsidP="008B1C13">
                      <w:pPr>
                        <w:spacing w:after="0"/>
                        <w:rPr>
                          <w:rFonts w:ascii="Sassoon Infant Std" w:hAnsi="Sassoon Infant Std" w:cs="Arial"/>
                          <w:bCs/>
                          <w:iCs/>
                          <w:sz w:val="18"/>
                          <w:szCs w:val="18"/>
                        </w:rPr>
                      </w:pPr>
                    </w:p>
                  </w:txbxContent>
                </v:textbox>
              </v:shape>
            </w:pict>
          </mc:Fallback>
        </mc:AlternateContent>
      </w:r>
      <w:r w:rsidR="004E7040" w:rsidRPr="00A33597">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16779347" wp14:editId="0D22CA5A">
                <wp:simplePos x="0" y="0"/>
                <wp:positionH relativeFrom="column">
                  <wp:posOffset>2760453</wp:posOffset>
                </wp:positionH>
                <wp:positionV relativeFrom="paragraph">
                  <wp:posOffset>-439947</wp:posOffset>
                </wp:positionV>
                <wp:extent cx="2381250" cy="1785668"/>
                <wp:effectExtent l="19050" t="19050" r="19050" b="2413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785668"/>
                        </a:xfrm>
                        <a:prstGeom prst="rect">
                          <a:avLst/>
                        </a:prstGeom>
                        <a:solidFill>
                          <a:srgbClr val="FFFFFF"/>
                        </a:solidFill>
                        <a:ln w="38100">
                          <a:solidFill>
                            <a:srgbClr val="00B0F0"/>
                          </a:solidFill>
                          <a:miter lim="800000"/>
                          <a:headEnd/>
                          <a:tailEnd/>
                        </a:ln>
                      </wps:spPr>
                      <wps:txb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50038458" w14:textId="6C939C36" w:rsidR="00CC4E23"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Our online safety lessons will be showing us how to use technology safely and respectfully, and where we should go for help if we are worried about anything. </w:t>
                            </w:r>
                          </w:p>
                          <w:p w14:paraId="31F91171" w14:textId="67B28EBF" w:rsidR="00CC4E23" w:rsidRDefault="00CC4E23" w:rsidP="00CC4E23">
                            <w:pPr>
                              <w:pStyle w:val="NoSpacing"/>
                              <w:rPr>
                                <w:rFonts w:ascii="Sassoon Infant Std" w:eastAsiaTheme="minorHAnsi" w:hAnsi="Sassoon Infant Std" w:cs="Arial"/>
                                <w:bCs/>
                                <w:iCs/>
                                <w:sz w:val="18"/>
                                <w:szCs w:val="18"/>
                                <w:lang w:eastAsia="en-US"/>
                              </w:rPr>
                            </w:pPr>
                          </w:p>
                          <w:p w14:paraId="481B348B" w14:textId="4D9BC4D2" w:rsidR="004E7040"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We will then be learning how to use and create pictograms, before we move on to producing binary trees which allow us to answer ‘yes’ ‘no’ questions in order to sort pictures into groups.</w:t>
                            </w:r>
                          </w:p>
                          <w:p w14:paraId="1C7B418D" w14:textId="1F4A7A5C" w:rsidR="00A91D7C" w:rsidRPr="00A33597" w:rsidRDefault="00A91D7C" w:rsidP="00973D8E">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17.35pt;margin-top:-34.65pt;width:187.5pt;height:14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" strokecolor="#00b0f0" strokeweight="3pt">
                <v:textbox>
                  <w:txbxContent>
                    <w:p w14:paraId="3F1C4D9A" w14:textId="1D5E9FAD" w:rsidR="0057239F" w:rsidRPr="003070E9" w:rsidRDefault="00A91D7C" w:rsidP="00A91D7C">
                      <w:pPr>
                        <w:spacing w:after="0"/>
                        <w:rPr>
                          <w:rFonts w:ascii="Sassoon Infant Std" w:hAnsi="Sassoon Infant Std" w:cs="Arial"/>
                          <w:b/>
                          <w:bCs/>
                          <w:sz w:val="18"/>
                          <w:szCs w:val="18"/>
                        </w:rPr>
                      </w:pPr>
                      <w:r w:rsidRPr="003070E9">
                        <w:rPr>
                          <w:rFonts w:ascii="Sassoon Infant Std" w:hAnsi="Sassoon Infant Std" w:cs="Arial"/>
                          <w:b/>
                          <w:bCs/>
                          <w:sz w:val="18"/>
                          <w:szCs w:val="18"/>
                        </w:rPr>
                        <w:t>Computing</w:t>
                      </w:r>
                    </w:p>
                    <w:p w14:paraId="50038458" w14:textId="6C939C36" w:rsidR="00CC4E23"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 xml:space="preserve">Our online safety lessons will be showing us how to use technology safely and respectfully, and where we should go for help if we are worried about anything. </w:t>
                      </w:r>
                    </w:p>
                    <w:p w14:paraId="31F91171" w14:textId="67B28EBF" w:rsidR="00CC4E23" w:rsidRDefault="00CC4E23" w:rsidP="00CC4E23">
                      <w:pPr>
                        <w:pStyle w:val="NoSpacing"/>
                        <w:rPr>
                          <w:rFonts w:ascii="Sassoon Infant Std" w:eastAsiaTheme="minorHAnsi" w:hAnsi="Sassoon Infant Std" w:cs="Arial"/>
                          <w:bCs/>
                          <w:iCs/>
                          <w:sz w:val="18"/>
                          <w:szCs w:val="18"/>
                          <w:lang w:eastAsia="en-US"/>
                        </w:rPr>
                      </w:pPr>
                    </w:p>
                    <w:p w14:paraId="481B348B" w14:textId="4D9BC4D2" w:rsidR="004E7040" w:rsidRPr="00CC4E23" w:rsidRDefault="004E7040" w:rsidP="00CC4E23">
                      <w:pPr>
                        <w:pStyle w:val="NoSpacing"/>
                        <w:rPr>
                          <w:rFonts w:ascii="Sassoon Infant Std" w:eastAsiaTheme="minorHAnsi" w:hAnsi="Sassoon Infant Std" w:cs="Arial"/>
                          <w:bCs/>
                          <w:iCs/>
                          <w:sz w:val="18"/>
                          <w:szCs w:val="18"/>
                          <w:lang w:eastAsia="en-US"/>
                        </w:rPr>
                      </w:pPr>
                      <w:r>
                        <w:rPr>
                          <w:rFonts w:ascii="Sassoon Infant Std" w:eastAsiaTheme="minorHAnsi" w:hAnsi="Sassoon Infant Std" w:cs="Arial"/>
                          <w:bCs/>
                          <w:iCs/>
                          <w:sz w:val="18"/>
                          <w:szCs w:val="18"/>
                          <w:lang w:eastAsia="en-US"/>
                        </w:rPr>
                        <w:t>We will then be learning how to use and create pictograms, before we move on to producing binary trees which allow us to answer ‘yes’ ‘no’ questions in order to sort pictures into groups.</w:t>
                      </w:r>
                    </w:p>
                    <w:p w14:paraId="1C7B418D" w14:textId="1F4A7A5C" w:rsidR="00A91D7C" w:rsidRPr="00A33597" w:rsidRDefault="00A91D7C" w:rsidP="00973D8E">
                      <w:pPr>
                        <w:spacing w:after="0"/>
                        <w:rPr>
                          <w:rFonts w:ascii="Arial" w:hAnsi="Arial" w:cs="Arial"/>
                          <w:sz w:val="18"/>
                          <w:szCs w:val="18"/>
                        </w:rPr>
                      </w:pPr>
                    </w:p>
                  </w:txbxContent>
                </v:textbox>
              </v:shape>
            </w:pict>
          </mc:Fallback>
        </mc:AlternateContent>
      </w:r>
      <w:r w:rsidR="00540659" w:rsidRPr="00A33597">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6955A4B0" wp14:editId="0BA56926">
                <wp:simplePos x="0" y="0"/>
                <wp:positionH relativeFrom="column">
                  <wp:posOffset>-448095</wp:posOffset>
                </wp:positionH>
                <wp:positionV relativeFrom="paragraph">
                  <wp:posOffset>-379310</wp:posOffset>
                </wp:positionV>
                <wp:extent cx="3133725" cy="1639019"/>
                <wp:effectExtent l="19050" t="19050" r="2857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639019"/>
                        </a:xfrm>
                        <a:prstGeom prst="rect">
                          <a:avLst/>
                        </a:prstGeom>
                        <a:solidFill>
                          <a:srgbClr val="FFFFFF"/>
                        </a:solidFill>
                        <a:ln w="38100">
                          <a:solidFill>
                            <a:srgbClr val="7030A0"/>
                          </a:solidFill>
                          <a:miter lim="800000"/>
                          <a:headEnd/>
                          <a:tailEnd/>
                        </a:ln>
                      </wps:spPr>
                      <wps:txbx>
                        <w:txbxContent>
                          <w:p w14:paraId="7C11C01C" w14:textId="74E703D5"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5D8AE9EE" w14:textId="43C690BE" w:rsidR="00846326" w:rsidRPr="00846326" w:rsidRDefault="00846326" w:rsidP="00A91D7C">
                            <w:pPr>
                              <w:spacing w:after="0"/>
                              <w:rPr>
                                <w:rFonts w:ascii="Sassoon Infant Std" w:hAnsi="Sassoon Infant Std" w:cs="Arial"/>
                                <w:bCs/>
                                <w:iCs/>
                                <w:sz w:val="18"/>
                                <w:szCs w:val="18"/>
                              </w:rPr>
                            </w:pPr>
                            <w:r w:rsidRPr="00846326">
                              <w:rPr>
                                <w:rFonts w:ascii="Sassoon Infant Std" w:hAnsi="Sassoon Infant Std" w:cs="Arial"/>
                                <w:bCs/>
                                <w:iCs/>
                                <w:sz w:val="18"/>
                                <w:szCs w:val="18"/>
                              </w:rPr>
                              <w:t xml:space="preserve">This half term </w:t>
                            </w:r>
                            <w:r>
                              <w:rPr>
                                <w:rFonts w:ascii="Sassoon Infant Std" w:hAnsi="Sassoon Infant Std" w:cs="Arial"/>
                                <w:bCs/>
                                <w:iCs/>
                                <w:sz w:val="18"/>
                                <w:szCs w:val="18"/>
                              </w:rPr>
                              <w:t>we will be reading Traditional Tales with a Twist, finding out about the characters and the settings. We will then use this to help us write our own versions of the tales. We will then be looking at writing letters, thinking about features of letters. To help us improve our writing, we will spend time focusing on conjunctions and adjectives.</w:t>
                            </w:r>
                          </w:p>
                          <w:p w14:paraId="7446052F" w14:textId="0B34F9DA" w:rsidR="00BB77F3" w:rsidRPr="00016087" w:rsidRDefault="00BB77F3" w:rsidP="00BB77F3">
                            <w:pPr>
                              <w:spacing w:after="0"/>
                              <w:rPr>
                                <w:rFonts w:ascii="Sassoon Infant Std" w:hAnsi="Sassoon Infant Std" w:cs="Arial"/>
                                <w:bCs/>
                                <w:iCs/>
                                <w:color w:val="000000"/>
                                <w:sz w:val="18"/>
                                <w:szCs w:val="18"/>
                              </w:rPr>
                            </w:pPr>
                            <w:r w:rsidRPr="00016087">
                              <w:rPr>
                                <w:rFonts w:ascii="Sassoon Infant Std" w:hAnsi="Sassoon Infant Std" w:cs="Arial"/>
                                <w:bCs/>
                                <w:iCs/>
                                <w:color w:val="000000"/>
                                <w:sz w:val="18"/>
                                <w:szCs w:val="18"/>
                              </w:rPr>
                              <w:t>We will continue with our handwriting practice throughout the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9" type="#_x0000_t202" style="position:absolute;margin-left:-35.3pt;margin-top:-29.85pt;width:246.75pt;height:1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" strokecolor="#7030a0" strokeweight="3pt">
                <v:textbox>
                  <w:txbxContent>
                    <w:p w14:paraId="7C11C01C" w14:textId="74E703D5" w:rsidR="0057239F" w:rsidRDefault="00A91D7C" w:rsidP="00A91D7C">
                      <w:pPr>
                        <w:spacing w:after="0"/>
                        <w:rPr>
                          <w:rFonts w:ascii="Sassoon Infant Std" w:hAnsi="Sassoon Infant Std" w:cs="Arial"/>
                          <w:b/>
                          <w:bCs/>
                          <w:iCs/>
                          <w:sz w:val="20"/>
                          <w:szCs w:val="18"/>
                        </w:rPr>
                      </w:pPr>
                      <w:r w:rsidRPr="003070E9">
                        <w:rPr>
                          <w:rFonts w:ascii="Sassoon Infant Std" w:hAnsi="Sassoon Infant Std" w:cs="Arial"/>
                          <w:b/>
                          <w:bCs/>
                          <w:iCs/>
                          <w:sz w:val="20"/>
                          <w:szCs w:val="18"/>
                        </w:rPr>
                        <w:t>English</w:t>
                      </w:r>
                    </w:p>
                    <w:p w14:paraId="5D8AE9EE" w14:textId="43C690BE" w:rsidR="00846326" w:rsidRPr="00846326" w:rsidRDefault="00846326" w:rsidP="00A91D7C">
                      <w:pPr>
                        <w:spacing w:after="0"/>
                        <w:rPr>
                          <w:rFonts w:ascii="Sassoon Infant Std" w:hAnsi="Sassoon Infant Std" w:cs="Arial"/>
                          <w:bCs/>
                          <w:iCs/>
                          <w:sz w:val="18"/>
                          <w:szCs w:val="18"/>
                        </w:rPr>
                      </w:pPr>
                      <w:r w:rsidRPr="00846326">
                        <w:rPr>
                          <w:rFonts w:ascii="Sassoon Infant Std" w:hAnsi="Sassoon Infant Std" w:cs="Arial"/>
                          <w:bCs/>
                          <w:iCs/>
                          <w:sz w:val="18"/>
                          <w:szCs w:val="18"/>
                        </w:rPr>
                        <w:t xml:space="preserve">This half term </w:t>
                      </w:r>
                      <w:r>
                        <w:rPr>
                          <w:rFonts w:ascii="Sassoon Infant Std" w:hAnsi="Sassoon Infant Std" w:cs="Arial"/>
                          <w:bCs/>
                          <w:iCs/>
                          <w:sz w:val="18"/>
                          <w:szCs w:val="18"/>
                        </w:rPr>
                        <w:t>we will be reading Traditional Tales with a Twist, finding out about the characters and the settings. We will then use this to help us write our own versions of the tales. We will then be looking at writing letters, thinking about features of letters. To help us improve our writing, we will spend time focusing on conjunctions and adjectives.</w:t>
                      </w:r>
                    </w:p>
                    <w:p w14:paraId="7446052F" w14:textId="0B34F9DA" w:rsidR="00BB77F3" w:rsidRPr="00016087" w:rsidRDefault="00BB77F3" w:rsidP="00BB77F3">
                      <w:pPr>
                        <w:spacing w:after="0"/>
                        <w:rPr>
                          <w:rFonts w:ascii="Sassoon Infant Std" w:hAnsi="Sassoon Infant Std" w:cs="Arial"/>
                          <w:bCs/>
                          <w:iCs/>
                          <w:color w:val="000000"/>
                          <w:sz w:val="18"/>
                          <w:szCs w:val="18"/>
                        </w:rPr>
                      </w:pPr>
                      <w:r w:rsidRPr="00016087">
                        <w:rPr>
                          <w:rFonts w:ascii="Sassoon Infant Std" w:hAnsi="Sassoon Infant Std" w:cs="Arial"/>
                          <w:bCs/>
                          <w:iCs/>
                          <w:color w:val="000000"/>
                          <w:sz w:val="18"/>
                          <w:szCs w:val="18"/>
                        </w:rPr>
                        <w:t>We will continue with our handwriting practice throughout the term.</w:t>
                      </w:r>
                    </w:p>
                  </w:txbxContent>
                </v:textbox>
              </v:shape>
            </w:pict>
          </mc:Fallback>
        </mc:AlternateContent>
      </w:r>
      <w:r w:rsidR="008B1C13" w:rsidRPr="00A33597">
        <w:rPr>
          <w:rFonts w:ascii="Arial" w:hAnsi="Arial" w:cs="Arial"/>
          <w:sz w:val="18"/>
          <w:szCs w:val="18"/>
        </w:rPr>
        <w:t xml:space="preserve"> Properties. </w:t>
      </w:r>
    </w:p>
    <w:p w14:paraId="0B9F61FA" w14:textId="4DC9892A" w:rsidR="00881464" w:rsidRPr="00A33597" w:rsidRDefault="00684975">
      <w:pPr>
        <w:rPr>
          <w:rFonts w:ascii="Arial" w:hAnsi="Arial" w:cs="Arial"/>
          <w:sz w:val="18"/>
          <w:szCs w:val="18"/>
        </w:rPr>
      </w:pPr>
      <w:r w:rsidRPr="00A33597">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067790C8" wp14:editId="46BCEF62">
                <wp:simplePos x="0" y="0"/>
                <wp:positionH relativeFrom="column">
                  <wp:posOffset>6003985</wp:posOffset>
                </wp:positionH>
                <wp:positionV relativeFrom="paragraph">
                  <wp:posOffset>2456444</wp:posOffset>
                </wp:positionV>
                <wp:extent cx="3301793" cy="1406105"/>
                <wp:effectExtent l="19050" t="19050" r="13335" b="2286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793" cy="1406105"/>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32056231" w14:textId="7901EB26"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A705C5" w14:textId="54030EC3" w:rsidR="00CC4E23" w:rsidRPr="00CC4E23" w:rsidRDefault="00684975" w:rsidP="00A33597">
                            <w:pPr>
                              <w:spacing w:after="0"/>
                              <w:rPr>
                                <w:rFonts w:ascii="Sassoon Infant Std" w:hAnsi="Sassoon Infant Std" w:cs="Arial"/>
                                <w:bCs/>
                                <w:iCs/>
                                <w:sz w:val="18"/>
                                <w:szCs w:val="18"/>
                              </w:rPr>
                            </w:pPr>
                            <w:r>
                              <w:rPr>
                                <w:rFonts w:ascii="Sassoon Infant Std" w:hAnsi="Sassoon Infant Std" w:cs="Arial"/>
                                <w:bCs/>
                                <w:iCs/>
                                <w:sz w:val="18"/>
                                <w:szCs w:val="18"/>
                              </w:rPr>
                              <w:t xml:space="preserve">During RE we will be learning about Hinduism. We will be finding out about Brahman, and that he is be worshipped in many forms, which are all shown in different ways. We will be looking at the different items used in Hindu worship, and discussing the meaning of each one. We will also be thinking about people who are special </w:t>
                            </w:r>
                            <w:proofErr w:type="gramStart"/>
                            <w:r>
                              <w:rPr>
                                <w:rFonts w:ascii="Sassoon Infant Std" w:hAnsi="Sassoon Infant Std" w:cs="Arial"/>
                                <w:bCs/>
                                <w:iCs/>
                                <w:sz w:val="18"/>
                                <w:szCs w:val="18"/>
                              </w:rPr>
                              <w:t>to us, why they are special, and why we should be grateful to them</w:t>
                            </w:r>
                            <w:proofErr w:type="gramEnd"/>
                            <w:r>
                              <w:rPr>
                                <w:rFonts w:ascii="Sassoon Infant Std" w:hAnsi="Sassoon Infant Std" w:cs="Arial"/>
                                <w:bCs/>
                                <w:i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0" type="#_x0000_t202" style="position:absolute;margin-left:472.75pt;margin-top:193.4pt;width:260pt;height:11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" fillcolor="white [3201]" strokecolor="black [3200]" strokeweight="3pt">
                <v:textbox>
                  <w:txbxContent>
                    <w:p w14:paraId="32056231" w14:textId="7901EB26" w:rsidR="00A33597" w:rsidRDefault="00A91D7C" w:rsidP="00A33597">
                      <w:pPr>
                        <w:spacing w:after="0"/>
                        <w:rPr>
                          <w:rFonts w:ascii="Sassoon Infant Std" w:hAnsi="Sassoon Infant Std" w:cs="Arial"/>
                          <w:b/>
                          <w:bCs/>
                          <w:iCs/>
                          <w:sz w:val="18"/>
                          <w:szCs w:val="18"/>
                        </w:rPr>
                      </w:pPr>
                      <w:r w:rsidRPr="003070E9">
                        <w:rPr>
                          <w:rFonts w:ascii="Sassoon Infant Std" w:hAnsi="Sassoon Infant Std" w:cs="Arial"/>
                          <w:b/>
                          <w:bCs/>
                          <w:iCs/>
                          <w:sz w:val="18"/>
                          <w:szCs w:val="18"/>
                        </w:rPr>
                        <w:t>RE</w:t>
                      </w:r>
                    </w:p>
                    <w:p w14:paraId="59A705C5" w14:textId="54030EC3" w:rsidR="00CC4E23" w:rsidRPr="00CC4E23" w:rsidRDefault="00684975" w:rsidP="00A33597">
                      <w:pPr>
                        <w:spacing w:after="0"/>
                        <w:rPr>
                          <w:rFonts w:ascii="Sassoon Infant Std" w:hAnsi="Sassoon Infant Std" w:cs="Arial"/>
                          <w:bCs/>
                          <w:iCs/>
                          <w:sz w:val="18"/>
                          <w:szCs w:val="18"/>
                        </w:rPr>
                      </w:pPr>
                      <w:r>
                        <w:rPr>
                          <w:rFonts w:ascii="Sassoon Infant Std" w:hAnsi="Sassoon Infant Std" w:cs="Arial"/>
                          <w:bCs/>
                          <w:iCs/>
                          <w:sz w:val="18"/>
                          <w:szCs w:val="18"/>
                        </w:rPr>
                        <w:t xml:space="preserve">During RE we will be learning about Hinduism. We will be finding out about Brahman, and that he is be worshipped in many forms, which are all shown in different ways. We will be looking at the different items used in Hindu worship, and discussing the meaning of each one. We will also be thinking about people who are special </w:t>
                      </w:r>
                      <w:proofErr w:type="gramStart"/>
                      <w:r>
                        <w:rPr>
                          <w:rFonts w:ascii="Sassoon Infant Std" w:hAnsi="Sassoon Infant Std" w:cs="Arial"/>
                          <w:bCs/>
                          <w:iCs/>
                          <w:sz w:val="18"/>
                          <w:szCs w:val="18"/>
                        </w:rPr>
                        <w:t>to us, why they are special, and why we should be grateful to them</w:t>
                      </w:r>
                      <w:proofErr w:type="gramEnd"/>
                      <w:r>
                        <w:rPr>
                          <w:rFonts w:ascii="Sassoon Infant Std" w:hAnsi="Sassoon Infant Std" w:cs="Arial"/>
                          <w:bCs/>
                          <w:iCs/>
                          <w:sz w:val="18"/>
                          <w:szCs w:val="18"/>
                        </w:rPr>
                        <w:t>.</w:t>
                      </w:r>
                    </w:p>
                  </w:txbxContent>
                </v:textbox>
              </v:shape>
            </w:pict>
          </mc:Fallback>
        </mc:AlternateContent>
      </w:r>
      <w:r w:rsidRPr="00A33597">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7D691DBE" wp14:editId="4D885D4C">
                <wp:simplePos x="0" y="0"/>
                <wp:positionH relativeFrom="column">
                  <wp:posOffset>6637763</wp:posOffset>
                </wp:positionH>
                <wp:positionV relativeFrom="paragraph">
                  <wp:posOffset>1139597</wp:posOffset>
                </wp:positionV>
                <wp:extent cx="2714625" cy="1267017"/>
                <wp:effectExtent l="19050" t="19050" r="28575" b="28575"/>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267017"/>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2323A9EE"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2A3ADA3E" w14:textId="694FA386" w:rsidR="00CC4E23" w:rsidRPr="00CC4E23" w:rsidRDefault="00684975" w:rsidP="00CC4E23">
                            <w:pPr>
                              <w:spacing w:after="0"/>
                              <w:rPr>
                                <w:rFonts w:ascii="Sassoon Infant Std" w:hAnsi="Sassoon Infant Std" w:cs="Arial"/>
                                <w:bCs/>
                                <w:iCs/>
                                <w:sz w:val="18"/>
                                <w:szCs w:val="18"/>
                              </w:rPr>
                            </w:pPr>
                            <w:r>
                              <w:rPr>
                                <w:rFonts w:ascii="Sassoon Infant Std" w:hAnsi="Sassoon Infant Std" w:cs="Arial"/>
                                <w:bCs/>
                                <w:iCs/>
                                <w:sz w:val="18"/>
                                <w:szCs w:val="18"/>
                              </w:rPr>
                              <w:t xml:space="preserve">In PSED this </w:t>
                            </w:r>
                            <w:proofErr w:type="gramStart"/>
                            <w:r>
                              <w:rPr>
                                <w:rFonts w:ascii="Sassoon Infant Std" w:hAnsi="Sassoon Infant Std" w:cs="Arial"/>
                                <w:bCs/>
                                <w:iCs/>
                                <w:sz w:val="18"/>
                                <w:szCs w:val="18"/>
                              </w:rPr>
                              <w:t>term</w:t>
                            </w:r>
                            <w:proofErr w:type="gramEnd"/>
                            <w:r>
                              <w:rPr>
                                <w:rFonts w:ascii="Sassoon Infant Std" w:hAnsi="Sassoon Infant Std" w:cs="Arial"/>
                                <w:bCs/>
                                <w:iCs/>
                                <w:sz w:val="18"/>
                                <w:szCs w:val="18"/>
                              </w:rPr>
                              <w:t xml:space="preserve"> we will be thinking about what it means to be a member of our community, and our role within it. We will also be talking about how the internet </w:t>
                            </w:r>
                            <w:proofErr w:type="gramStart"/>
                            <w:r>
                              <w:rPr>
                                <w:rFonts w:ascii="Sassoon Infant Std" w:hAnsi="Sassoon Infant Std" w:cs="Arial"/>
                                <w:bCs/>
                                <w:iCs/>
                                <w:sz w:val="18"/>
                                <w:szCs w:val="18"/>
                              </w:rPr>
                              <w:t>is used</w:t>
                            </w:r>
                            <w:proofErr w:type="gramEnd"/>
                            <w:r>
                              <w:rPr>
                                <w:rFonts w:ascii="Sassoon Infant Std" w:hAnsi="Sassoon Infant Std" w:cs="Arial"/>
                                <w:bCs/>
                                <w:iCs/>
                                <w:sz w:val="18"/>
                                <w:szCs w:val="18"/>
                              </w:rPr>
                              <w:t xml:space="preserve"> in everyday life, its content and online information. We will then think about what money </w:t>
                            </w:r>
                            <w:proofErr w:type="gramStart"/>
                            <w:r>
                              <w:rPr>
                                <w:rFonts w:ascii="Sassoon Infant Std" w:hAnsi="Sassoon Infant Std" w:cs="Arial"/>
                                <w:bCs/>
                                <w:iCs/>
                                <w:sz w:val="18"/>
                                <w:szCs w:val="18"/>
                              </w:rPr>
                              <w:t>is,</w:t>
                            </w:r>
                            <w:proofErr w:type="gramEnd"/>
                            <w:r>
                              <w:rPr>
                                <w:rFonts w:ascii="Sassoon Infant Std" w:hAnsi="Sassoon Infant Std" w:cs="Arial"/>
                                <w:bCs/>
                                <w:iCs/>
                                <w:sz w:val="18"/>
                                <w:szCs w:val="18"/>
                              </w:rPr>
                              <w:t xml:space="preserve"> why we need it and </w:t>
                            </w:r>
                            <w:r w:rsidR="004E7040">
                              <w:rPr>
                                <w:rFonts w:ascii="Sassoon Infant Std" w:hAnsi="Sassoon Infant Std" w:cs="Arial"/>
                                <w:bCs/>
                                <w:iCs/>
                                <w:sz w:val="18"/>
                                <w:szCs w:val="18"/>
                              </w:rPr>
                              <w:t>how we look after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1" type="#_x0000_t202" style="position:absolute;margin-left:522.65pt;margin-top:89.75pt;width:213.75pt;height:9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" fillcolor="white [3201]" strokecolor="#ed7d31 [3205]" strokeweight="3pt">
                <v:textbox>
                  <w:txbxContent>
                    <w:p w14:paraId="3FE4D68C" w14:textId="2323A9EE" w:rsidR="00A91D7C" w:rsidRDefault="00A91D7C" w:rsidP="008B1C13">
                      <w:pPr>
                        <w:spacing w:after="0"/>
                        <w:rPr>
                          <w:rFonts w:ascii="Sassoon Infant Std" w:hAnsi="Sassoon Infant Std" w:cs="Arial"/>
                          <w:b/>
                          <w:bCs/>
                          <w:iCs/>
                          <w:sz w:val="18"/>
                          <w:szCs w:val="16"/>
                        </w:rPr>
                      </w:pPr>
                      <w:r w:rsidRPr="003070E9">
                        <w:rPr>
                          <w:rFonts w:ascii="Sassoon Infant Std" w:hAnsi="Sassoon Infant Std" w:cs="Arial"/>
                          <w:b/>
                          <w:bCs/>
                          <w:iCs/>
                          <w:sz w:val="18"/>
                          <w:szCs w:val="16"/>
                        </w:rPr>
                        <w:t>PSED</w:t>
                      </w:r>
                    </w:p>
                    <w:p w14:paraId="2A3ADA3E" w14:textId="694FA386" w:rsidR="00CC4E23" w:rsidRPr="00CC4E23" w:rsidRDefault="00684975" w:rsidP="00CC4E23">
                      <w:pPr>
                        <w:spacing w:after="0"/>
                        <w:rPr>
                          <w:rFonts w:ascii="Sassoon Infant Std" w:hAnsi="Sassoon Infant Std" w:cs="Arial"/>
                          <w:bCs/>
                          <w:iCs/>
                          <w:sz w:val="18"/>
                          <w:szCs w:val="18"/>
                        </w:rPr>
                      </w:pPr>
                      <w:r>
                        <w:rPr>
                          <w:rFonts w:ascii="Sassoon Infant Std" w:hAnsi="Sassoon Infant Std" w:cs="Arial"/>
                          <w:bCs/>
                          <w:iCs/>
                          <w:sz w:val="18"/>
                          <w:szCs w:val="18"/>
                        </w:rPr>
                        <w:t xml:space="preserve">In PSED this </w:t>
                      </w:r>
                      <w:proofErr w:type="gramStart"/>
                      <w:r>
                        <w:rPr>
                          <w:rFonts w:ascii="Sassoon Infant Std" w:hAnsi="Sassoon Infant Std" w:cs="Arial"/>
                          <w:bCs/>
                          <w:iCs/>
                          <w:sz w:val="18"/>
                          <w:szCs w:val="18"/>
                        </w:rPr>
                        <w:t>term</w:t>
                      </w:r>
                      <w:proofErr w:type="gramEnd"/>
                      <w:r>
                        <w:rPr>
                          <w:rFonts w:ascii="Sassoon Infant Std" w:hAnsi="Sassoon Infant Std" w:cs="Arial"/>
                          <w:bCs/>
                          <w:iCs/>
                          <w:sz w:val="18"/>
                          <w:szCs w:val="18"/>
                        </w:rPr>
                        <w:t xml:space="preserve"> we will be thinking about what it means to be a member of our community, and our role within it. We will also be talking about how the internet </w:t>
                      </w:r>
                      <w:proofErr w:type="gramStart"/>
                      <w:r>
                        <w:rPr>
                          <w:rFonts w:ascii="Sassoon Infant Std" w:hAnsi="Sassoon Infant Std" w:cs="Arial"/>
                          <w:bCs/>
                          <w:iCs/>
                          <w:sz w:val="18"/>
                          <w:szCs w:val="18"/>
                        </w:rPr>
                        <w:t>is used</w:t>
                      </w:r>
                      <w:proofErr w:type="gramEnd"/>
                      <w:r>
                        <w:rPr>
                          <w:rFonts w:ascii="Sassoon Infant Std" w:hAnsi="Sassoon Infant Std" w:cs="Arial"/>
                          <w:bCs/>
                          <w:iCs/>
                          <w:sz w:val="18"/>
                          <w:szCs w:val="18"/>
                        </w:rPr>
                        <w:t xml:space="preserve"> in everyday life, its content and online information. We will then think about what money </w:t>
                      </w:r>
                      <w:proofErr w:type="gramStart"/>
                      <w:r>
                        <w:rPr>
                          <w:rFonts w:ascii="Sassoon Infant Std" w:hAnsi="Sassoon Infant Std" w:cs="Arial"/>
                          <w:bCs/>
                          <w:iCs/>
                          <w:sz w:val="18"/>
                          <w:szCs w:val="18"/>
                        </w:rPr>
                        <w:t>is,</w:t>
                      </w:r>
                      <w:proofErr w:type="gramEnd"/>
                      <w:r>
                        <w:rPr>
                          <w:rFonts w:ascii="Sassoon Infant Std" w:hAnsi="Sassoon Infant Std" w:cs="Arial"/>
                          <w:bCs/>
                          <w:iCs/>
                          <w:sz w:val="18"/>
                          <w:szCs w:val="18"/>
                        </w:rPr>
                        <w:t xml:space="preserve"> why we need it and </w:t>
                      </w:r>
                      <w:r w:rsidR="004E7040">
                        <w:rPr>
                          <w:rFonts w:ascii="Sassoon Infant Std" w:hAnsi="Sassoon Infant Std" w:cs="Arial"/>
                          <w:bCs/>
                          <w:iCs/>
                          <w:sz w:val="18"/>
                          <w:szCs w:val="18"/>
                        </w:rPr>
                        <w:t>how we look after it.</w:t>
                      </w:r>
                    </w:p>
                  </w:txbxContent>
                </v:textbox>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10A83F" wp14:editId="4B402067">
                <wp:simplePos x="0" y="0"/>
                <wp:positionH relativeFrom="margin">
                  <wp:posOffset>-404866</wp:posOffset>
                </wp:positionH>
                <wp:positionV relativeFrom="paragraph">
                  <wp:posOffset>5268128</wp:posOffset>
                </wp:positionV>
                <wp:extent cx="9652551" cy="776378"/>
                <wp:effectExtent l="19050" t="19050" r="25400" b="241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551" cy="776378"/>
                        </a:xfrm>
                        <a:prstGeom prst="rect">
                          <a:avLst/>
                        </a:prstGeom>
                        <a:solidFill>
                          <a:srgbClr val="FFFFFF"/>
                        </a:solidFill>
                        <a:ln w="38100">
                          <a:solidFill>
                            <a:srgbClr val="FF66FF"/>
                          </a:solidFill>
                          <a:miter lim="800000"/>
                          <a:headEnd/>
                          <a:tailEnd/>
                        </a:ln>
                      </wps:spPr>
                      <wps:txbx>
                        <w:txbxContent>
                          <w:p w14:paraId="0AA4036F" w14:textId="65AB3704" w:rsidR="005F664F" w:rsidRDefault="00016087"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Art</w:t>
                            </w:r>
                          </w:p>
                          <w:p w14:paraId="6DABC07E" w14:textId="336F4CEB" w:rsidR="00CC4E23" w:rsidRPr="00CC4E23" w:rsidRDefault="00EE47E1" w:rsidP="00CC4E23">
                            <w:pPr>
                              <w:rPr>
                                <w:rFonts w:ascii="Sassoon Primary Rg" w:hAnsi="Sassoon Primary Rg"/>
                                <w:color w:val="1F3864" w:themeColor="accent1" w:themeShade="80"/>
                                <w:sz w:val="18"/>
                                <w:szCs w:val="18"/>
                              </w:rPr>
                            </w:pPr>
                            <w:r w:rsidRPr="00CC4E23">
                              <w:rPr>
                                <w:rFonts w:ascii="Sassoon Infant Std" w:hAnsi="Sassoon Infant Std" w:cs="Arial"/>
                                <w:bCs/>
                                <w:sz w:val="18"/>
                                <w:szCs w:val="18"/>
                                <w:lang w:val="en-US"/>
                              </w:rPr>
                              <w:t>In our Art lessons, we will be learning about the artist Georgia O’Keefe</w:t>
                            </w:r>
                            <w:r w:rsidR="00CC4E23" w:rsidRPr="00CC4E23">
                              <w:rPr>
                                <w:rFonts w:ascii="Sassoon Infant Std" w:hAnsi="Sassoon Infant Std" w:cs="Arial"/>
                                <w:bCs/>
                                <w:sz w:val="18"/>
                                <w:szCs w:val="18"/>
                                <w:lang w:val="en-US"/>
                              </w:rPr>
                              <w:t xml:space="preserve">, comparing her to different artists, and understanding that artists have different styles. We will learn how to draw lines of different shapes and thickness using </w:t>
                            </w:r>
                            <w:proofErr w:type="gramStart"/>
                            <w:r w:rsidR="00CC4E23" w:rsidRPr="00CC4E23">
                              <w:rPr>
                                <w:rFonts w:ascii="Sassoon Infant Std" w:hAnsi="Sassoon Infant Std" w:cs="Arial"/>
                                <w:bCs/>
                                <w:sz w:val="18"/>
                                <w:szCs w:val="18"/>
                                <w:lang w:val="en-US"/>
                              </w:rPr>
                              <w:t>2</w:t>
                            </w:r>
                            <w:proofErr w:type="gramEnd"/>
                            <w:r w:rsidR="00CC4E23" w:rsidRPr="00CC4E23">
                              <w:rPr>
                                <w:rFonts w:ascii="Sassoon Infant Std" w:hAnsi="Sassoon Infant Std" w:cs="Arial"/>
                                <w:bCs/>
                                <w:sz w:val="18"/>
                                <w:szCs w:val="18"/>
                                <w:lang w:val="en-US"/>
                              </w:rPr>
                              <w:t xml:space="preserve"> different grades of pencil. We will also investigate tone and find out how we create light and dark shapes with our different pencils. We will also learn to use pastels to draw and blend.</w:t>
                            </w:r>
                            <w:r w:rsidR="00CC4E23" w:rsidRPr="00CC4E23">
                              <w:rPr>
                                <w:rFonts w:ascii="Sassoon Primary Rg" w:hAnsi="Sassoon Primary Rg"/>
                                <w:color w:val="1F3864" w:themeColor="accent1" w:themeShade="80"/>
                                <w:sz w:val="18"/>
                                <w:szCs w:val="18"/>
                              </w:rPr>
                              <w:t xml:space="preserve"> </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1" type="#_x0000_t202" style="position:absolute;margin-left:-31.9pt;margin-top:414.8pt;width:760.05pt;height:61.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" strokecolor="#f6f" strokeweight="3pt">
                <v:textbox>
                  <w:txbxContent>
                    <w:p w14:paraId="0AA4036F" w14:textId="65AB3704" w:rsidR="005F664F" w:rsidRDefault="00016087" w:rsidP="00E506A1">
                      <w:pPr>
                        <w:spacing w:after="0"/>
                        <w:rPr>
                          <w:rFonts w:ascii="Sassoon Infant Std" w:hAnsi="Sassoon Infant Std" w:cs="Arial"/>
                          <w:b/>
                          <w:bCs/>
                          <w:sz w:val="18"/>
                          <w:szCs w:val="18"/>
                          <w:lang w:val="en-US"/>
                        </w:rPr>
                      </w:pPr>
                      <w:r>
                        <w:rPr>
                          <w:rFonts w:ascii="Sassoon Infant Std" w:hAnsi="Sassoon Infant Std" w:cs="Arial"/>
                          <w:b/>
                          <w:bCs/>
                          <w:sz w:val="18"/>
                          <w:szCs w:val="18"/>
                          <w:lang w:val="en-US"/>
                        </w:rPr>
                        <w:t>Art</w:t>
                      </w:r>
                    </w:p>
                    <w:p w14:paraId="6DABC07E" w14:textId="336F4CEB" w:rsidR="00CC4E23" w:rsidRPr="00CC4E23" w:rsidRDefault="00EE47E1" w:rsidP="00CC4E23">
                      <w:pPr>
                        <w:rPr>
                          <w:rFonts w:ascii="Sassoon Primary Rg" w:hAnsi="Sassoon Primary Rg"/>
                          <w:color w:val="1F3864" w:themeColor="accent1" w:themeShade="80"/>
                          <w:sz w:val="18"/>
                          <w:szCs w:val="18"/>
                        </w:rPr>
                      </w:pPr>
                      <w:r w:rsidRPr="00CC4E23">
                        <w:rPr>
                          <w:rFonts w:ascii="Sassoon Infant Std" w:hAnsi="Sassoon Infant Std" w:cs="Arial"/>
                          <w:bCs/>
                          <w:sz w:val="18"/>
                          <w:szCs w:val="18"/>
                          <w:lang w:val="en-US"/>
                        </w:rPr>
                        <w:t>In our Art lessons, we will be learning about the artist Georgia O’Keefe</w:t>
                      </w:r>
                      <w:r w:rsidR="00CC4E23" w:rsidRPr="00CC4E23">
                        <w:rPr>
                          <w:rFonts w:ascii="Sassoon Infant Std" w:hAnsi="Sassoon Infant Std" w:cs="Arial"/>
                          <w:bCs/>
                          <w:sz w:val="18"/>
                          <w:szCs w:val="18"/>
                          <w:lang w:val="en-US"/>
                        </w:rPr>
                        <w:t xml:space="preserve">, comparing her to different artists, and understanding that artists have different styles. We will learn how to draw lines of different shapes and thickness using </w:t>
                      </w:r>
                      <w:proofErr w:type="gramStart"/>
                      <w:r w:rsidR="00CC4E23" w:rsidRPr="00CC4E23">
                        <w:rPr>
                          <w:rFonts w:ascii="Sassoon Infant Std" w:hAnsi="Sassoon Infant Std" w:cs="Arial"/>
                          <w:bCs/>
                          <w:sz w:val="18"/>
                          <w:szCs w:val="18"/>
                          <w:lang w:val="en-US"/>
                        </w:rPr>
                        <w:t>2</w:t>
                      </w:r>
                      <w:proofErr w:type="gramEnd"/>
                      <w:r w:rsidR="00CC4E23" w:rsidRPr="00CC4E23">
                        <w:rPr>
                          <w:rFonts w:ascii="Sassoon Infant Std" w:hAnsi="Sassoon Infant Std" w:cs="Arial"/>
                          <w:bCs/>
                          <w:sz w:val="18"/>
                          <w:szCs w:val="18"/>
                          <w:lang w:val="en-US"/>
                        </w:rPr>
                        <w:t xml:space="preserve"> different grades of pencil. We will also investigate tone and find out how we create light and dark shapes with our different pencils. We will also learn to use pastels to draw and blend.</w:t>
                      </w:r>
                      <w:r w:rsidR="00CC4E23" w:rsidRPr="00CC4E23">
                        <w:rPr>
                          <w:rFonts w:ascii="Sassoon Primary Rg" w:hAnsi="Sassoon Primary Rg"/>
                          <w:color w:val="1F3864" w:themeColor="accent1" w:themeShade="80"/>
                          <w:sz w:val="18"/>
                          <w:szCs w:val="18"/>
                        </w:rPr>
                        <w:t xml:space="preserve"> </w:t>
                      </w:r>
                    </w:p>
                    <w:p w14:paraId="746A9447" w14:textId="4FBB1017" w:rsidR="00EE47E1" w:rsidRPr="00016087" w:rsidRDefault="00EE47E1" w:rsidP="00E506A1">
                      <w:pPr>
                        <w:spacing w:after="0"/>
                        <w:rPr>
                          <w:rFonts w:ascii="Sassoon Infant Std" w:hAnsi="Sassoon Infant Std" w:cs="Arial"/>
                          <w:b/>
                          <w:bCs/>
                          <w:sz w:val="18"/>
                          <w:szCs w:val="18"/>
                          <w:lang w:val="en-US"/>
                        </w:rPr>
                      </w:pPr>
                    </w:p>
                  </w:txbxContent>
                </v:textbox>
                <w10:wrap anchorx="margin"/>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61312" behindDoc="0" locked="0" layoutInCell="1" allowOverlap="1" wp14:anchorId="573205F4" wp14:editId="62F25F52">
                <wp:simplePos x="0" y="0"/>
                <wp:positionH relativeFrom="column">
                  <wp:posOffset>4183644</wp:posOffset>
                </wp:positionH>
                <wp:positionV relativeFrom="paragraph">
                  <wp:posOffset>3965563</wp:posOffset>
                </wp:positionV>
                <wp:extent cx="5138264" cy="1250830"/>
                <wp:effectExtent l="19050" t="19050" r="24765" b="260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8264" cy="1250830"/>
                        </a:xfrm>
                        <a:prstGeom prst="rect">
                          <a:avLst/>
                        </a:prstGeom>
                        <a:solidFill>
                          <a:srgbClr val="FFFFFF"/>
                        </a:solidFill>
                        <a:ln w="38100">
                          <a:solidFill>
                            <a:srgbClr val="FFFF00"/>
                          </a:solidFill>
                          <a:miter lim="800000"/>
                          <a:headEnd/>
                          <a:tailEnd/>
                        </a:ln>
                      </wps:spPr>
                      <wps:txbx>
                        <w:txbxContent>
                          <w:p w14:paraId="54C47F77" w14:textId="303183F6" w:rsidR="008F7E4F" w:rsidRDefault="00016087"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Geography</w:t>
                            </w:r>
                          </w:p>
                          <w:p w14:paraId="00939AE3" w14:textId="4E4AFD56" w:rsidR="00EE47E1" w:rsidRPr="00016087" w:rsidRDefault="00EE47E1" w:rsidP="00A33597">
                            <w:pPr>
                              <w:spacing w:after="0"/>
                              <w:rPr>
                                <w:rFonts w:ascii="Sassoon Infant Std" w:hAnsi="Sassoon Infant Std" w:cs="Arial"/>
                                <w:b/>
                                <w:sz w:val="18"/>
                                <w:szCs w:val="18"/>
                                <w:lang w:val="en-US"/>
                              </w:rPr>
                            </w:pPr>
                            <w:r w:rsidRPr="00EE47E1">
                              <w:rPr>
                                <w:rFonts w:ascii="Sassoon Infant Std" w:hAnsi="Sassoon Infant Std" w:cs="Arial"/>
                                <w:sz w:val="18"/>
                                <w:szCs w:val="18"/>
                                <w:lang w:val="en-US"/>
                              </w:rPr>
                              <w:t xml:space="preserve">This half term we </w:t>
                            </w:r>
                            <w:r>
                              <w:rPr>
                                <w:rFonts w:ascii="Sassoon Infant Std" w:hAnsi="Sassoon Infant Std" w:cs="Arial"/>
                                <w:sz w:val="18"/>
                                <w:szCs w:val="18"/>
                                <w:lang w:val="en-US"/>
                              </w:rPr>
                              <w:t xml:space="preserve">will be revisiting the </w:t>
                            </w:r>
                            <w:proofErr w:type="gramStart"/>
                            <w:r>
                              <w:rPr>
                                <w:rFonts w:ascii="Sassoon Infant Std" w:hAnsi="Sassoon Infant Std" w:cs="Arial"/>
                                <w:sz w:val="18"/>
                                <w:szCs w:val="18"/>
                                <w:lang w:val="en-US"/>
                              </w:rPr>
                              <w:t>7</w:t>
                            </w:r>
                            <w:proofErr w:type="gramEnd"/>
                            <w:r>
                              <w:rPr>
                                <w:rFonts w:ascii="Sassoon Infant Std" w:hAnsi="Sassoon Infant Std" w:cs="Arial"/>
                                <w:sz w:val="18"/>
                                <w:szCs w:val="18"/>
                                <w:lang w:val="en-US"/>
                              </w:rPr>
                              <w:t xml:space="preserve"> continents and 5 oceans of the world, ensuring we can place them on a world map. We will then be travelling around the UK with Paddington, learning about the </w:t>
                            </w:r>
                            <w:proofErr w:type="gramStart"/>
                            <w:r>
                              <w:rPr>
                                <w:rFonts w:ascii="Sassoon Infant Std" w:hAnsi="Sassoon Infant Std" w:cs="Arial"/>
                                <w:sz w:val="18"/>
                                <w:szCs w:val="18"/>
                                <w:lang w:val="en-US"/>
                              </w:rPr>
                              <w:t>4</w:t>
                            </w:r>
                            <w:proofErr w:type="gramEnd"/>
                            <w:r>
                              <w:rPr>
                                <w:rFonts w:ascii="Sassoon Infant Std" w:hAnsi="Sassoon Infant Std" w:cs="Arial"/>
                                <w:sz w:val="18"/>
                                <w:szCs w:val="18"/>
                                <w:lang w:val="en-US"/>
                              </w:rPr>
                              <w:t xml:space="preserve"> countries and capital cities that we visit. We will also talk about the seas surrounding the UK. We will be developing our comparison skills by looking at the geographical differences and similarities in the UK, for example comparing the Highlands of Scotland with a busy city. We will learn about the main human and physical geographical features of the </w:t>
                            </w:r>
                            <w:proofErr w:type="gramStart"/>
                            <w:r>
                              <w:rPr>
                                <w:rFonts w:ascii="Sassoon Infant Std" w:hAnsi="Sassoon Infant Std" w:cs="Arial"/>
                                <w:sz w:val="18"/>
                                <w:szCs w:val="18"/>
                                <w:lang w:val="en-US"/>
                              </w:rPr>
                              <w:t>4</w:t>
                            </w:r>
                            <w:proofErr w:type="gramEnd"/>
                            <w:r>
                              <w:rPr>
                                <w:rFonts w:ascii="Sassoon Infant Std" w:hAnsi="Sassoon Infant Std" w:cs="Arial"/>
                                <w:sz w:val="18"/>
                                <w:szCs w:val="18"/>
                                <w:lang w:val="en-US"/>
                              </w:rPr>
                              <w:t xml:space="preserve"> countries of the UK and their capital cities.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2" type="#_x0000_t202" style="position:absolute;margin-left:329.4pt;margin-top:312.25pt;width:404.6pt;height: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" strokecolor="yellow" strokeweight="3pt">
                <v:textbox>
                  <w:txbxContent>
                    <w:p w14:paraId="54C47F77" w14:textId="303183F6" w:rsidR="008F7E4F" w:rsidRDefault="00016087" w:rsidP="00A33597">
                      <w:pPr>
                        <w:spacing w:after="0"/>
                        <w:rPr>
                          <w:rFonts w:ascii="Sassoon Infant Std" w:hAnsi="Sassoon Infant Std" w:cs="Arial"/>
                          <w:b/>
                          <w:sz w:val="18"/>
                          <w:szCs w:val="18"/>
                          <w:lang w:val="en-US"/>
                        </w:rPr>
                      </w:pPr>
                      <w:r>
                        <w:rPr>
                          <w:rFonts w:ascii="Sassoon Infant Std" w:hAnsi="Sassoon Infant Std" w:cs="Arial"/>
                          <w:b/>
                          <w:sz w:val="18"/>
                          <w:szCs w:val="18"/>
                          <w:lang w:val="en-US"/>
                        </w:rPr>
                        <w:t>Geography</w:t>
                      </w:r>
                    </w:p>
                    <w:p w14:paraId="00939AE3" w14:textId="4E4AFD56" w:rsidR="00EE47E1" w:rsidRPr="00016087" w:rsidRDefault="00EE47E1" w:rsidP="00A33597">
                      <w:pPr>
                        <w:spacing w:after="0"/>
                        <w:rPr>
                          <w:rFonts w:ascii="Sassoon Infant Std" w:hAnsi="Sassoon Infant Std" w:cs="Arial"/>
                          <w:b/>
                          <w:sz w:val="18"/>
                          <w:szCs w:val="18"/>
                          <w:lang w:val="en-US"/>
                        </w:rPr>
                      </w:pPr>
                      <w:r w:rsidRPr="00EE47E1">
                        <w:rPr>
                          <w:rFonts w:ascii="Sassoon Infant Std" w:hAnsi="Sassoon Infant Std" w:cs="Arial"/>
                          <w:sz w:val="18"/>
                          <w:szCs w:val="18"/>
                          <w:lang w:val="en-US"/>
                        </w:rPr>
                        <w:t xml:space="preserve">This half term we </w:t>
                      </w:r>
                      <w:r>
                        <w:rPr>
                          <w:rFonts w:ascii="Sassoon Infant Std" w:hAnsi="Sassoon Infant Std" w:cs="Arial"/>
                          <w:sz w:val="18"/>
                          <w:szCs w:val="18"/>
                          <w:lang w:val="en-US"/>
                        </w:rPr>
                        <w:t xml:space="preserve">will be revisiting the </w:t>
                      </w:r>
                      <w:proofErr w:type="gramStart"/>
                      <w:r>
                        <w:rPr>
                          <w:rFonts w:ascii="Sassoon Infant Std" w:hAnsi="Sassoon Infant Std" w:cs="Arial"/>
                          <w:sz w:val="18"/>
                          <w:szCs w:val="18"/>
                          <w:lang w:val="en-US"/>
                        </w:rPr>
                        <w:t>7</w:t>
                      </w:r>
                      <w:proofErr w:type="gramEnd"/>
                      <w:r>
                        <w:rPr>
                          <w:rFonts w:ascii="Sassoon Infant Std" w:hAnsi="Sassoon Infant Std" w:cs="Arial"/>
                          <w:sz w:val="18"/>
                          <w:szCs w:val="18"/>
                          <w:lang w:val="en-US"/>
                        </w:rPr>
                        <w:t xml:space="preserve"> continents and 5 oceans of the world, ensuring we can place them on a world map. We will then be travelling around the UK with Paddington, learning about the </w:t>
                      </w:r>
                      <w:proofErr w:type="gramStart"/>
                      <w:r>
                        <w:rPr>
                          <w:rFonts w:ascii="Sassoon Infant Std" w:hAnsi="Sassoon Infant Std" w:cs="Arial"/>
                          <w:sz w:val="18"/>
                          <w:szCs w:val="18"/>
                          <w:lang w:val="en-US"/>
                        </w:rPr>
                        <w:t>4</w:t>
                      </w:r>
                      <w:proofErr w:type="gramEnd"/>
                      <w:r>
                        <w:rPr>
                          <w:rFonts w:ascii="Sassoon Infant Std" w:hAnsi="Sassoon Infant Std" w:cs="Arial"/>
                          <w:sz w:val="18"/>
                          <w:szCs w:val="18"/>
                          <w:lang w:val="en-US"/>
                        </w:rPr>
                        <w:t xml:space="preserve"> countries and capital cities that we visit. We will also talk about the seas surrounding the UK. We will be developing our comparison skills by looking at the geographical differences and similarities in the UK, for example comparing the Highlands of Scotland with a busy city. We will learn about the main human and physical geographical features of the </w:t>
                      </w:r>
                      <w:proofErr w:type="gramStart"/>
                      <w:r>
                        <w:rPr>
                          <w:rFonts w:ascii="Sassoon Infant Std" w:hAnsi="Sassoon Infant Std" w:cs="Arial"/>
                          <w:sz w:val="18"/>
                          <w:szCs w:val="18"/>
                          <w:lang w:val="en-US"/>
                        </w:rPr>
                        <w:t>4</w:t>
                      </w:r>
                      <w:proofErr w:type="gramEnd"/>
                      <w:r>
                        <w:rPr>
                          <w:rFonts w:ascii="Sassoon Infant Std" w:hAnsi="Sassoon Infant Std" w:cs="Arial"/>
                          <w:sz w:val="18"/>
                          <w:szCs w:val="18"/>
                          <w:lang w:val="en-US"/>
                        </w:rPr>
                        <w:t xml:space="preserve"> countries of the UK and their capital cities.</w:t>
                      </w:r>
                    </w:p>
                  </w:txbxContent>
                </v:textbox>
              </v:shape>
            </w:pict>
          </mc:Fallback>
        </mc:AlternateContent>
      </w:r>
      <w:r w:rsidR="00CC4E23" w:rsidRPr="00A33597">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0B891D2" wp14:editId="6C992BE5">
                <wp:simplePos x="0" y="0"/>
                <wp:positionH relativeFrom="column">
                  <wp:posOffset>-474082</wp:posOffset>
                </wp:positionH>
                <wp:positionV relativeFrom="paragraph">
                  <wp:posOffset>4017789</wp:posOffset>
                </wp:positionV>
                <wp:extent cx="4433977" cy="1138687"/>
                <wp:effectExtent l="19050" t="19050" r="24130" b="2349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3977" cy="1138687"/>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59D0247" w14:textId="5CA82EFE" w:rsidR="00710B0D" w:rsidRPr="00710B0D" w:rsidRDefault="00710B0D" w:rsidP="00E506A1">
                            <w:pPr>
                              <w:spacing w:after="0"/>
                              <w:rPr>
                                <w:rFonts w:ascii="Sassoon Infant Std" w:hAnsi="Sassoon Infant Std" w:cs="Arial"/>
                                <w:bCs/>
                                <w:iCs/>
                                <w:sz w:val="18"/>
                                <w:szCs w:val="18"/>
                              </w:rPr>
                            </w:pPr>
                            <w:r w:rsidRPr="00710B0D">
                              <w:rPr>
                                <w:rFonts w:ascii="Sassoon Infant Std" w:hAnsi="Sassoon Infant Std" w:cs="Arial"/>
                                <w:bCs/>
                                <w:iCs/>
                                <w:sz w:val="18"/>
                                <w:szCs w:val="18"/>
                              </w:rPr>
                              <w:t xml:space="preserve">This half term in </w:t>
                            </w:r>
                            <w:proofErr w:type="gramStart"/>
                            <w:r w:rsidRPr="00710B0D">
                              <w:rPr>
                                <w:rFonts w:ascii="Sassoon Infant Std" w:hAnsi="Sassoon Infant Std" w:cs="Arial"/>
                                <w:bCs/>
                                <w:iCs/>
                                <w:sz w:val="18"/>
                                <w:szCs w:val="18"/>
                              </w:rPr>
                              <w:t>Music</w:t>
                            </w:r>
                            <w:proofErr w:type="gramEnd"/>
                            <w:r>
                              <w:rPr>
                                <w:rFonts w:ascii="Sassoon Infant Std" w:hAnsi="Sassoon Infant Std" w:cs="Arial"/>
                                <w:bCs/>
                                <w:iCs/>
                                <w:sz w:val="18"/>
                                <w:szCs w:val="18"/>
                              </w:rPr>
                              <w:t xml:space="preserve"> we will be following the </w:t>
                            </w:r>
                            <w:proofErr w:type="spellStart"/>
                            <w:r>
                              <w:rPr>
                                <w:rFonts w:ascii="Sassoon Infant Std" w:hAnsi="Sassoon Infant Std" w:cs="Arial"/>
                                <w:bCs/>
                                <w:iCs/>
                                <w:sz w:val="18"/>
                                <w:szCs w:val="18"/>
                              </w:rPr>
                              <w:t>Charanga</w:t>
                            </w:r>
                            <w:proofErr w:type="spellEnd"/>
                            <w:r>
                              <w:rPr>
                                <w:rFonts w:ascii="Sassoon Infant Std" w:hAnsi="Sassoon Infant Std" w:cs="Arial"/>
                                <w:bCs/>
                                <w:iCs/>
                                <w:sz w:val="18"/>
                                <w:szCs w:val="18"/>
                              </w:rPr>
                              <w:t xml:space="preserve"> unit of work and we will be learning how to sing and play as a group. Our featured song is ‘I </w:t>
                            </w:r>
                            <w:proofErr w:type="spellStart"/>
                            <w:r>
                              <w:rPr>
                                <w:rFonts w:ascii="Sassoon Infant Std" w:hAnsi="Sassoon Infant Std" w:cs="Arial"/>
                                <w:bCs/>
                                <w:iCs/>
                                <w:sz w:val="18"/>
                                <w:szCs w:val="18"/>
                              </w:rPr>
                              <w:t>Wanna</w:t>
                            </w:r>
                            <w:proofErr w:type="spellEnd"/>
                            <w:r>
                              <w:rPr>
                                <w:rFonts w:ascii="Sassoon Infant Std" w:hAnsi="Sassoon Infant Std" w:cs="Arial"/>
                                <w:bCs/>
                                <w:iCs/>
                                <w:sz w:val="18"/>
                                <w:szCs w:val="18"/>
                              </w:rPr>
                              <w:t xml:space="preserve"> play in a Band’. We will be learning about rhythm, pulse and pitch. Throughout the unit, we will be using glockenspiels to accompany our song. We will learn how to improvise when playing and singing. We will also learn how to listen to and appraise classic rock songs.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3" type="#_x0000_t202" style="position:absolute;margin-left:-37.35pt;margin-top:316.35pt;width:349.15pt;height:8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" fillcolor="window" strokecolor="#a5a5a5 [3206]" strokeweight="3pt">
                <v:textbox>
                  <w:txbxContent>
                    <w:p w14:paraId="485E7579" w14:textId="31A15740" w:rsidR="00E506A1" w:rsidRDefault="00A91D7C" w:rsidP="00E506A1">
                      <w:pPr>
                        <w:spacing w:after="0"/>
                        <w:rPr>
                          <w:rFonts w:ascii="Sassoon Infant Std" w:hAnsi="Sassoon Infant Std" w:cs="Arial"/>
                          <w:b/>
                          <w:bCs/>
                          <w:iCs/>
                          <w:sz w:val="18"/>
                          <w:szCs w:val="18"/>
                        </w:rPr>
                      </w:pPr>
                      <w:r w:rsidRPr="003070E9">
                        <w:rPr>
                          <w:rFonts w:ascii="Sassoon Infant Std" w:hAnsi="Sassoon Infant Std" w:cs="Arial"/>
                          <w:b/>
                          <w:bCs/>
                          <w:iCs/>
                          <w:sz w:val="18"/>
                          <w:szCs w:val="18"/>
                        </w:rPr>
                        <w:t>Music</w:t>
                      </w:r>
                    </w:p>
                    <w:p w14:paraId="159D0247" w14:textId="5CA82EFE" w:rsidR="00710B0D" w:rsidRPr="00710B0D" w:rsidRDefault="00710B0D" w:rsidP="00E506A1">
                      <w:pPr>
                        <w:spacing w:after="0"/>
                        <w:rPr>
                          <w:rFonts w:ascii="Sassoon Infant Std" w:hAnsi="Sassoon Infant Std" w:cs="Arial"/>
                          <w:bCs/>
                          <w:iCs/>
                          <w:sz w:val="18"/>
                          <w:szCs w:val="18"/>
                        </w:rPr>
                      </w:pPr>
                      <w:r w:rsidRPr="00710B0D">
                        <w:rPr>
                          <w:rFonts w:ascii="Sassoon Infant Std" w:hAnsi="Sassoon Infant Std" w:cs="Arial"/>
                          <w:bCs/>
                          <w:iCs/>
                          <w:sz w:val="18"/>
                          <w:szCs w:val="18"/>
                        </w:rPr>
                        <w:t xml:space="preserve">This half term in </w:t>
                      </w:r>
                      <w:proofErr w:type="gramStart"/>
                      <w:r w:rsidRPr="00710B0D">
                        <w:rPr>
                          <w:rFonts w:ascii="Sassoon Infant Std" w:hAnsi="Sassoon Infant Std" w:cs="Arial"/>
                          <w:bCs/>
                          <w:iCs/>
                          <w:sz w:val="18"/>
                          <w:szCs w:val="18"/>
                        </w:rPr>
                        <w:t>Music</w:t>
                      </w:r>
                      <w:proofErr w:type="gramEnd"/>
                      <w:r>
                        <w:rPr>
                          <w:rFonts w:ascii="Sassoon Infant Std" w:hAnsi="Sassoon Infant Std" w:cs="Arial"/>
                          <w:bCs/>
                          <w:iCs/>
                          <w:sz w:val="18"/>
                          <w:szCs w:val="18"/>
                        </w:rPr>
                        <w:t xml:space="preserve"> we will be following the </w:t>
                      </w:r>
                      <w:proofErr w:type="spellStart"/>
                      <w:r>
                        <w:rPr>
                          <w:rFonts w:ascii="Sassoon Infant Std" w:hAnsi="Sassoon Infant Std" w:cs="Arial"/>
                          <w:bCs/>
                          <w:iCs/>
                          <w:sz w:val="18"/>
                          <w:szCs w:val="18"/>
                        </w:rPr>
                        <w:t>Charanga</w:t>
                      </w:r>
                      <w:proofErr w:type="spellEnd"/>
                      <w:r>
                        <w:rPr>
                          <w:rFonts w:ascii="Sassoon Infant Std" w:hAnsi="Sassoon Infant Std" w:cs="Arial"/>
                          <w:bCs/>
                          <w:iCs/>
                          <w:sz w:val="18"/>
                          <w:szCs w:val="18"/>
                        </w:rPr>
                        <w:t xml:space="preserve"> unit of work and we will be learning how to sing and play as a group. Our featured song is ‘I </w:t>
                      </w:r>
                      <w:proofErr w:type="spellStart"/>
                      <w:r>
                        <w:rPr>
                          <w:rFonts w:ascii="Sassoon Infant Std" w:hAnsi="Sassoon Infant Std" w:cs="Arial"/>
                          <w:bCs/>
                          <w:iCs/>
                          <w:sz w:val="18"/>
                          <w:szCs w:val="18"/>
                        </w:rPr>
                        <w:t>Wanna</w:t>
                      </w:r>
                      <w:proofErr w:type="spellEnd"/>
                      <w:r>
                        <w:rPr>
                          <w:rFonts w:ascii="Sassoon Infant Std" w:hAnsi="Sassoon Infant Std" w:cs="Arial"/>
                          <w:bCs/>
                          <w:iCs/>
                          <w:sz w:val="18"/>
                          <w:szCs w:val="18"/>
                        </w:rPr>
                        <w:t xml:space="preserve"> play in a Band’. We will be learning about rhythm, pulse and pitch. Throughout the unit, we will be using glockenspiels to accompany our song. We will learn how to improvise when playing and singing. We will also learn how to listen to and appraise classic rock songs.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540659" w:rsidRPr="00A33597">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55102F38" wp14:editId="57D275D1">
                <wp:simplePos x="0" y="0"/>
                <wp:positionH relativeFrom="margin">
                  <wp:posOffset>3312256</wp:posOffset>
                </wp:positionH>
                <wp:positionV relativeFrom="paragraph">
                  <wp:posOffset>1666875</wp:posOffset>
                </wp:positionV>
                <wp:extent cx="2604135" cy="1520456"/>
                <wp:effectExtent l="19050" t="19050" r="24765"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1520456"/>
                        </a:xfrm>
                        <a:prstGeom prst="rect">
                          <a:avLst/>
                        </a:prstGeom>
                        <a:solidFill>
                          <a:srgbClr val="FFFFFF"/>
                        </a:solidFill>
                        <a:ln w="38100">
                          <a:solidFill>
                            <a:srgbClr val="FF0000"/>
                          </a:solidFill>
                          <a:miter lim="800000"/>
                          <a:headEnd/>
                          <a:tailEnd/>
                        </a:ln>
                      </wps:spPr>
                      <wps:txb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029DB7C"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16087">
                              <w:rPr>
                                <w:rFonts w:ascii="Sassoon Infant Std" w:hAnsi="Sassoon Infant Std" w:cs="Arial"/>
                                <w:b/>
                                <w:sz w:val="20"/>
                                <w:szCs w:val="20"/>
                              </w:rPr>
                              <w:t>Paddington</w:t>
                            </w:r>
                          </w:p>
                          <w:p w14:paraId="7F3F134C" w14:textId="30BE292D"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Spring 1</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FBF3A59" w:rsidR="00A91D7C" w:rsidRPr="003070E9" w:rsidRDefault="00016087" w:rsidP="00A91D7C">
                            <w:pPr>
                              <w:jc w:val="center"/>
                              <w:rPr>
                                <w:rFonts w:ascii="Sassoon Infant Std" w:hAnsi="Sassoon Infant Std" w:cs="Arial"/>
                                <w:b/>
                                <w:sz w:val="20"/>
                                <w:szCs w:val="20"/>
                              </w:rPr>
                            </w:pPr>
                            <w:r>
                              <w:rPr>
                                <w:rFonts w:ascii="Sassoon Infant Std" w:hAnsi="Sassoon Infant Std" w:cs="Arial"/>
                                <w:b/>
                                <w:sz w:val="20"/>
                                <w:szCs w:val="20"/>
                              </w:rPr>
                              <w:t>Geography</w:t>
                            </w:r>
                            <w:r w:rsidR="00A91D7C" w:rsidRPr="003070E9">
                              <w:rPr>
                                <w:rFonts w:ascii="Sassoon Infant Std" w:hAnsi="Sassoon Infant Std" w:cs="Arial"/>
                                <w:b/>
                                <w:sz w:val="20"/>
                                <w:szCs w:val="20"/>
                              </w:rPr>
                              <w:t>,</w:t>
                            </w:r>
                            <w:r>
                              <w:rPr>
                                <w:rFonts w:ascii="Sassoon Infant Std" w:hAnsi="Sassoon Infant Std" w:cs="Arial"/>
                                <w:b/>
                                <w:sz w:val="20"/>
                                <w:szCs w:val="20"/>
                              </w:rPr>
                              <w:t xml:space="preserve"> Art,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5" type="#_x0000_t202" style="position:absolute;margin-left:260.8pt;margin-top:131.25pt;width:205.05pt;height:119.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" strokecolor="red" strokeweight="3pt">
                <v:textbox>
                  <w:txbxContent>
                    <w:p w14:paraId="7ADAFDCB" w14:textId="77777777" w:rsidR="00A33597" w:rsidRPr="003070E9" w:rsidRDefault="00A33597" w:rsidP="00C545D1">
                      <w:pPr>
                        <w:spacing w:after="0"/>
                        <w:jc w:val="center"/>
                        <w:rPr>
                          <w:rFonts w:ascii="Sassoon Infant Std" w:hAnsi="Sassoon Infant Std" w:cs="Arial"/>
                          <w:b/>
                          <w:sz w:val="20"/>
                          <w:szCs w:val="20"/>
                        </w:rPr>
                      </w:pPr>
                    </w:p>
                    <w:p w14:paraId="0385F351" w14:textId="6029DB7C" w:rsidR="0057239F" w:rsidRPr="003070E9" w:rsidRDefault="0057239F"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 xml:space="preserve">Theme: </w:t>
                      </w:r>
                      <w:r w:rsidR="00016087">
                        <w:rPr>
                          <w:rFonts w:ascii="Sassoon Infant Std" w:hAnsi="Sassoon Infant Std" w:cs="Arial"/>
                          <w:b/>
                          <w:sz w:val="20"/>
                          <w:szCs w:val="20"/>
                        </w:rPr>
                        <w:t>Paddington</w:t>
                      </w:r>
                    </w:p>
                    <w:p w14:paraId="7F3F134C" w14:textId="30BE292D" w:rsidR="00A91D7C" w:rsidRPr="003070E9" w:rsidRDefault="00016087" w:rsidP="00C545D1">
                      <w:pPr>
                        <w:spacing w:after="0"/>
                        <w:jc w:val="center"/>
                        <w:rPr>
                          <w:rFonts w:ascii="Sassoon Infant Std" w:hAnsi="Sassoon Infant Std" w:cs="Arial"/>
                          <w:b/>
                          <w:sz w:val="20"/>
                          <w:szCs w:val="20"/>
                        </w:rPr>
                      </w:pPr>
                      <w:r>
                        <w:rPr>
                          <w:rFonts w:ascii="Sassoon Infant Std" w:hAnsi="Sassoon Infant Std" w:cs="Arial"/>
                          <w:b/>
                          <w:sz w:val="20"/>
                          <w:szCs w:val="20"/>
                        </w:rPr>
                        <w:t>Spring 1</w:t>
                      </w:r>
                    </w:p>
                    <w:p w14:paraId="44D40A45" w14:textId="3F1327BA" w:rsidR="0057239F" w:rsidRPr="003070E9" w:rsidRDefault="00A561DD"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Year 2</w:t>
                      </w:r>
                    </w:p>
                    <w:p w14:paraId="28D95DCD" w14:textId="77777777" w:rsidR="00A91D7C" w:rsidRPr="003070E9" w:rsidRDefault="00A91D7C" w:rsidP="00C545D1">
                      <w:pPr>
                        <w:spacing w:after="0"/>
                        <w:jc w:val="center"/>
                        <w:rPr>
                          <w:rFonts w:ascii="Sassoon Infant Std" w:hAnsi="Sassoon Infant Std" w:cs="Arial"/>
                          <w:b/>
                          <w:sz w:val="20"/>
                          <w:szCs w:val="20"/>
                        </w:rPr>
                      </w:pPr>
                      <w:r w:rsidRPr="003070E9">
                        <w:rPr>
                          <w:rFonts w:ascii="Sassoon Infant Std" w:hAnsi="Sassoon Infant Std" w:cs="Arial"/>
                          <w:b/>
                          <w:sz w:val="20"/>
                          <w:szCs w:val="20"/>
                        </w:rPr>
                        <w:t>Subjects covered:</w:t>
                      </w:r>
                    </w:p>
                    <w:p w14:paraId="35F0489E" w14:textId="5FBF3A59" w:rsidR="00A91D7C" w:rsidRPr="003070E9" w:rsidRDefault="00016087" w:rsidP="00A91D7C">
                      <w:pPr>
                        <w:jc w:val="center"/>
                        <w:rPr>
                          <w:rFonts w:ascii="Sassoon Infant Std" w:hAnsi="Sassoon Infant Std" w:cs="Arial"/>
                          <w:b/>
                          <w:sz w:val="20"/>
                          <w:szCs w:val="20"/>
                        </w:rPr>
                      </w:pPr>
                      <w:r>
                        <w:rPr>
                          <w:rFonts w:ascii="Sassoon Infant Std" w:hAnsi="Sassoon Infant Std" w:cs="Arial"/>
                          <w:b/>
                          <w:sz w:val="20"/>
                          <w:szCs w:val="20"/>
                        </w:rPr>
                        <w:t>Geography</w:t>
                      </w:r>
                      <w:r w:rsidR="00A91D7C" w:rsidRPr="003070E9">
                        <w:rPr>
                          <w:rFonts w:ascii="Sassoon Infant Std" w:hAnsi="Sassoon Infant Std" w:cs="Arial"/>
                          <w:b/>
                          <w:sz w:val="20"/>
                          <w:szCs w:val="20"/>
                        </w:rPr>
                        <w:t>,</w:t>
                      </w:r>
                      <w:r>
                        <w:rPr>
                          <w:rFonts w:ascii="Sassoon Infant Std" w:hAnsi="Sassoon Infant Std" w:cs="Arial"/>
                          <w:b/>
                          <w:sz w:val="20"/>
                          <w:szCs w:val="20"/>
                        </w:rPr>
                        <w:t xml:space="preserve"> Art, </w:t>
                      </w:r>
                      <w:r w:rsidR="00A91D7C" w:rsidRPr="003070E9">
                        <w:rPr>
                          <w:rFonts w:ascii="Sassoon Infant Std" w:hAnsi="Sassoon Infant Std" w:cs="Arial"/>
                          <w:b/>
                          <w:sz w:val="20"/>
                          <w:szCs w:val="20"/>
                        </w:rPr>
                        <w:t xml:space="preserve">Computing, PE, PSED, </w:t>
                      </w:r>
                      <w:r w:rsidR="00A33597" w:rsidRPr="003070E9">
                        <w:rPr>
                          <w:rFonts w:ascii="Sassoon Infant Std" w:hAnsi="Sassoon Infant Std" w:cs="Arial"/>
                          <w:b/>
                          <w:sz w:val="20"/>
                          <w:szCs w:val="20"/>
                        </w:rPr>
                        <w:t>M</w:t>
                      </w:r>
                      <w:r w:rsidR="00A91D7C" w:rsidRPr="003070E9">
                        <w:rPr>
                          <w:rFonts w:ascii="Sassoon Infant Std" w:hAnsi="Sassoon Infant Std"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9F2A53" w:rsidRPr="00A33597">
        <w:rPr>
          <w:rFonts w:ascii="Arial" w:hAnsi="Arial" w:cs="Arial"/>
          <w:noProof/>
          <w:sz w:val="18"/>
          <w:szCs w:val="18"/>
          <w:lang w:eastAsia="en-GB"/>
        </w:rPr>
        <mc:AlternateContent>
          <mc:Choice Requires="wps">
            <w:drawing>
              <wp:anchor distT="0" distB="0" distL="114300" distR="114300" simplePos="0" relativeHeight="251660288" behindDoc="1" locked="0" layoutInCell="1" allowOverlap="1" wp14:anchorId="1779A2B7" wp14:editId="4E58DDC9">
                <wp:simplePos x="0" y="0"/>
                <wp:positionH relativeFrom="column">
                  <wp:posOffset>-508958</wp:posOffset>
                </wp:positionH>
                <wp:positionV relativeFrom="paragraph">
                  <wp:posOffset>1421274</wp:posOffset>
                </wp:positionV>
                <wp:extent cx="3743864" cy="2458528"/>
                <wp:effectExtent l="19050" t="19050" r="2857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864" cy="2458528"/>
                        </a:xfrm>
                        <a:prstGeom prst="rect">
                          <a:avLst/>
                        </a:prstGeom>
                        <a:solidFill>
                          <a:srgbClr val="FFFFFF"/>
                        </a:solidFill>
                        <a:ln w="38100">
                          <a:solidFill>
                            <a:schemeClr val="accent6">
                              <a:lumMod val="75000"/>
                            </a:schemeClr>
                          </a:solidFill>
                          <a:miter lim="800000"/>
                          <a:headEnd/>
                          <a:tailEnd/>
                        </a:ln>
                      </wps:spPr>
                      <wps:txb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09BAE907"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w:t>
                            </w:r>
                            <w:proofErr w:type="spellStart"/>
                            <w:r>
                              <w:rPr>
                                <w:rFonts w:ascii="Sassoon Infant Std" w:hAnsi="Sassoon Infant Std" w:cs="Arial"/>
                                <w:bCs/>
                                <w:iCs/>
                                <w:sz w:val="18"/>
                                <w:szCs w:val="18"/>
                              </w:rPr>
                              <w:t>eg</w:t>
                            </w:r>
                            <w:proofErr w:type="spellEnd"/>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w:t>
                            </w:r>
                            <w:proofErr w:type="gramStart"/>
                            <w:r>
                              <w:rPr>
                                <w:rFonts w:ascii="Sassoon Infant Std" w:hAnsi="Sassoon Infant Std" w:cs="Arial"/>
                                <w:bCs/>
                                <w:iCs/>
                                <w:sz w:val="18"/>
                                <w:szCs w:val="18"/>
                              </w:rPr>
                              <w:t>can be prevented</w:t>
                            </w:r>
                            <w:proofErr w:type="gramEnd"/>
                            <w:r>
                              <w:rPr>
                                <w:rFonts w:ascii="Sassoon Infant Std" w:hAnsi="Sassoon Infant Std" w:cs="Arial"/>
                                <w:bCs/>
                                <w:iCs/>
                                <w:sz w:val="18"/>
                                <w:szCs w:val="18"/>
                              </w:rPr>
                              <w:t>.</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6" type="#_x0000_t202" style="position:absolute;margin-left:-40.1pt;margin-top:111.9pt;width:294.8pt;height:19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" strokecolor="#538135 [2409]" strokeweight="3pt">
                <v:textbox>
                  <w:txbxContent>
                    <w:p w14:paraId="7FCAA819" w14:textId="52344C44" w:rsidR="005F664F" w:rsidRDefault="00A91D7C" w:rsidP="008B1C13">
                      <w:pPr>
                        <w:spacing w:after="0"/>
                        <w:rPr>
                          <w:rFonts w:ascii="Sassoon Infant Std" w:hAnsi="Sassoon Infant Std" w:cs="Arial"/>
                          <w:b/>
                          <w:iCs/>
                          <w:sz w:val="18"/>
                          <w:szCs w:val="18"/>
                        </w:rPr>
                      </w:pPr>
                      <w:r w:rsidRPr="003070E9">
                        <w:rPr>
                          <w:rFonts w:ascii="Sassoon Infant Std" w:hAnsi="Sassoon Infant Std" w:cs="Arial"/>
                          <w:b/>
                          <w:iCs/>
                          <w:sz w:val="18"/>
                          <w:szCs w:val="18"/>
                        </w:rPr>
                        <w:t>Science</w:t>
                      </w:r>
                    </w:p>
                    <w:p w14:paraId="139EEAF8" w14:textId="09BAE907" w:rsidR="009F2A53" w:rsidRDefault="009F2A53" w:rsidP="009F2A53">
                      <w:pPr>
                        <w:spacing w:after="0"/>
                        <w:rPr>
                          <w:rFonts w:ascii="Sassoon Primary Rg" w:hAnsi="Sassoon Primary Rg" w:cs="Arial"/>
                          <w:bCs/>
                          <w:color w:val="CC3300"/>
                          <w:sz w:val="14"/>
                          <w:szCs w:val="14"/>
                        </w:rPr>
                      </w:pPr>
                      <w:r w:rsidRPr="009F2A53">
                        <w:rPr>
                          <w:rFonts w:ascii="Sassoon Infant Std" w:hAnsi="Sassoon Infant Std" w:cs="Arial"/>
                          <w:bCs/>
                          <w:iCs/>
                          <w:sz w:val="18"/>
                          <w:szCs w:val="18"/>
                        </w:rPr>
                        <w:t>Our Science topic for this term</w:t>
                      </w:r>
                      <w:r>
                        <w:rPr>
                          <w:rFonts w:ascii="Sassoon Infant Std" w:hAnsi="Sassoon Infant Std" w:cs="Arial"/>
                          <w:bCs/>
                          <w:iCs/>
                          <w:sz w:val="18"/>
                          <w:szCs w:val="18"/>
                        </w:rPr>
                        <w:t xml:space="preserve"> is ‘Animals including Humans’. We will be learning out about the young of animals, including humans, and finding out which animals give birth to babies that grow into adults, which animals lay eggs that hatch and which animals may have young that don’t look like the adults, </w:t>
                      </w:r>
                      <w:proofErr w:type="spellStart"/>
                      <w:r>
                        <w:rPr>
                          <w:rFonts w:ascii="Sassoon Infant Std" w:hAnsi="Sassoon Infant Std" w:cs="Arial"/>
                          <w:bCs/>
                          <w:iCs/>
                          <w:sz w:val="18"/>
                          <w:szCs w:val="18"/>
                        </w:rPr>
                        <w:t>eg</w:t>
                      </w:r>
                      <w:proofErr w:type="spellEnd"/>
                      <w:r>
                        <w:rPr>
                          <w:rFonts w:ascii="Sassoon Infant Std" w:hAnsi="Sassoon Infant Std" w:cs="Arial"/>
                          <w:bCs/>
                          <w:iCs/>
                          <w:sz w:val="18"/>
                          <w:szCs w:val="18"/>
                        </w:rPr>
                        <w:t xml:space="preserve"> tadpoles. We will also be learning about the basic needs of feeding, drinking and breathing which are necessary in order for all animals to survive. We will then think about what animals need to grow into healthy adults, such as exercise, good hygiene and the correct amount of food. Finally, we will discuss how illnesses and diseases </w:t>
                      </w:r>
                      <w:proofErr w:type="gramStart"/>
                      <w:r>
                        <w:rPr>
                          <w:rFonts w:ascii="Sassoon Infant Std" w:hAnsi="Sassoon Infant Std" w:cs="Arial"/>
                          <w:bCs/>
                          <w:iCs/>
                          <w:sz w:val="18"/>
                          <w:szCs w:val="18"/>
                        </w:rPr>
                        <w:t>can be prevented</w:t>
                      </w:r>
                      <w:proofErr w:type="gramEnd"/>
                      <w:r>
                        <w:rPr>
                          <w:rFonts w:ascii="Sassoon Infant Std" w:hAnsi="Sassoon Infant Std" w:cs="Arial"/>
                          <w:bCs/>
                          <w:iCs/>
                          <w:sz w:val="18"/>
                          <w:szCs w:val="18"/>
                        </w:rPr>
                        <w:t>.</w:t>
                      </w:r>
                      <w:r w:rsidRPr="00311AB6">
                        <w:rPr>
                          <w:rFonts w:ascii="Sassoon Primary Rg" w:hAnsi="Sassoon Primary Rg" w:cs="Arial"/>
                          <w:bCs/>
                          <w:color w:val="CC3300"/>
                          <w:sz w:val="14"/>
                          <w:szCs w:val="14"/>
                        </w:rPr>
                        <w:t xml:space="preserve"> </w:t>
                      </w:r>
                    </w:p>
                    <w:p w14:paraId="628A6D69" w14:textId="77777777" w:rsidR="009F2A53" w:rsidRPr="00311AB6" w:rsidRDefault="009F2A53" w:rsidP="009F2A53">
                      <w:pPr>
                        <w:spacing w:after="0"/>
                        <w:rPr>
                          <w:rFonts w:ascii="Sassoon Primary Rg" w:hAnsi="Sassoon Primary Rg" w:cs="Arial"/>
                          <w:bCs/>
                          <w:color w:val="CC3300"/>
                          <w:sz w:val="14"/>
                          <w:szCs w:val="14"/>
                        </w:rPr>
                      </w:pPr>
                    </w:p>
                    <w:p w14:paraId="151FAA4C" w14:textId="266B5D4F" w:rsidR="00A561DD" w:rsidRPr="003070E9" w:rsidRDefault="009F2A53" w:rsidP="009F2A53">
                      <w:pPr>
                        <w:spacing w:after="0"/>
                        <w:rPr>
                          <w:rFonts w:ascii="Sassoon Infant Std" w:hAnsi="Sassoon Infant Std" w:cs="Arial"/>
                          <w:bCs/>
                          <w:iCs/>
                          <w:sz w:val="18"/>
                          <w:szCs w:val="18"/>
                        </w:rPr>
                      </w:pPr>
                      <w:r w:rsidRPr="009F2A53">
                        <w:rPr>
                          <w:rFonts w:ascii="Sassoon Infant Std" w:hAnsi="Sassoon Infant Std" w:cs="Arial"/>
                          <w:bCs/>
                          <w:iCs/>
                          <w:sz w:val="18"/>
                          <w:szCs w:val="18"/>
                        </w:rPr>
                        <w:t xml:space="preserve"> </w:t>
                      </w:r>
                      <w:r w:rsidR="00A561DD" w:rsidRPr="003070E9">
                        <w:rPr>
                          <w:rFonts w:ascii="Sassoon Infant Std" w:hAnsi="Sassoon Infant Std" w:cs="Arial"/>
                          <w:bCs/>
                          <w:iCs/>
                          <w:sz w:val="18"/>
                          <w:szCs w:val="18"/>
                        </w:rPr>
                        <w:t>Throughout the year, we will be learning about plants, and how to look after them.</w:t>
                      </w:r>
                      <w:r w:rsidR="00BB77F3" w:rsidRPr="003070E9">
                        <w:rPr>
                          <w:rFonts w:ascii="Sassoon Infant Std" w:hAnsi="Sassoon Infant Std" w:cs="Arial"/>
                          <w:bCs/>
                          <w:iCs/>
                          <w:sz w:val="18"/>
                          <w:szCs w:val="18"/>
                        </w:rPr>
                        <w:t xml:space="preserve"> We will find out about what is inside a seed and using our observational skills to draw what we can see.</w:t>
                      </w:r>
                    </w:p>
                    <w:p w14:paraId="701BB08C" w14:textId="4CE34ACE" w:rsidR="008B1C13" w:rsidRPr="00A561DD" w:rsidRDefault="008B1C13" w:rsidP="008B1C13">
                      <w:pPr>
                        <w:spacing w:after="0"/>
                        <w:rPr>
                          <w:rFonts w:ascii="Arial" w:hAnsi="Arial" w:cs="Arial"/>
                          <w:bCs/>
                          <w:iCs/>
                          <w:color w:val="000000"/>
                          <w:sz w:val="18"/>
                          <w:szCs w:val="18"/>
                        </w:rPr>
                      </w:pPr>
                    </w:p>
                  </w:txbxContent>
                </v:textbox>
              </v:shape>
            </w:pict>
          </mc:Fallback>
        </mc:AlternateContent>
      </w:r>
      <w:r w:rsidR="00BB77F3" w:rsidRPr="00A33597">
        <w:rPr>
          <w:rFonts w:ascii="Arial" w:hAnsi="Arial" w:cs="Arial"/>
          <w:noProof/>
          <w:sz w:val="18"/>
          <w:szCs w:val="18"/>
          <w:lang w:eastAsia="en-GB"/>
        </w:rPr>
        <w:drawing>
          <wp:anchor distT="0" distB="0" distL="114300" distR="114300" simplePos="0" relativeHeight="251668480" behindDoc="0" locked="0" layoutInCell="1" allowOverlap="1" wp14:anchorId="0529A91C" wp14:editId="7BB193B9">
            <wp:simplePos x="0" y="0"/>
            <wp:positionH relativeFrom="column">
              <wp:posOffset>3453303</wp:posOffset>
            </wp:positionH>
            <wp:positionV relativeFrom="paragraph">
              <wp:posOffset>1907193</wp:posOffset>
            </wp:positionV>
            <wp:extent cx="457200" cy="448849"/>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 cy="448849"/>
                    </a:xfrm>
                    <a:prstGeom prst="rect">
                      <a:avLst/>
                    </a:prstGeom>
                  </pic:spPr>
                </pic:pic>
              </a:graphicData>
            </a:graphic>
            <wp14:sizeRelH relativeFrom="page">
              <wp14:pctWidth>0</wp14:pctWidth>
            </wp14:sizeRelH>
            <wp14:sizeRelV relativeFrom="page">
              <wp14:pctHeight>0</wp14:pctHeight>
            </wp14:sizeRelV>
          </wp:anchor>
        </w:drawing>
      </w:r>
    </w:p>
    <w:sectPr w:rsidR="00881464" w:rsidRPr="00A33597"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assoon Primary Rg">
    <w:altName w:val="Franklin Gothic Medium Cond"/>
    <w:charset w:val="00"/>
    <w:family w:val="auto"/>
    <w:pitch w:val="variable"/>
    <w:sig w:usb0="00000003" w:usb1="40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4B1B7D"/>
    <w:multiLevelType w:val="hybridMultilevel"/>
    <w:tmpl w:val="6A80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16087"/>
    <w:rsid w:val="00021418"/>
    <w:rsid w:val="000C6BE3"/>
    <w:rsid w:val="000F2686"/>
    <w:rsid w:val="00135A67"/>
    <w:rsid w:val="001E7B4C"/>
    <w:rsid w:val="003070E9"/>
    <w:rsid w:val="00323850"/>
    <w:rsid w:val="00326801"/>
    <w:rsid w:val="00426352"/>
    <w:rsid w:val="004E7040"/>
    <w:rsid w:val="00531FBF"/>
    <w:rsid w:val="00540659"/>
    <w:rsid w:val="00542F47"/>
    <w:rsid w:val="0057239F"/>
    <w:rsid w:val="005F664F"/>
    <w:rsid w:val="006735AC"/>
    <w:rsid w:val="00684975"/>
    <w:rsid w:val="006B7258"/>
    <w:rsid w:val="00710B0D"/>
    <w:rsid w:val="00846326"/>
    <w:rsid w:val="00881464"/>
    <w:rsid w:val="008A298D"/>
    <w:rsid w:val="008B1C13"/>
    <w:rsid w:val="008F7E4F"/>
    <w:rsid w:val="00973D8E"/>
    <w:rsid w:val="00990547"/>
    <w:rsid w:val="009F2A53"/>
    <w:rsid w:val="00A33597"/>
    <w:rsid w:val="00A561DD"/>
    <w:rsid w:val="00A91D7C"/>
    <w:rsid w:val="00BB77F3"/>
    <w:rsid w:val="00C545D1"/>
    <w:rsid w:val="00C903F5"/>
    <w:rsid w:val="00CC4E23"/>
    <w:rsid w:val="00D95C08"/>
    <w:rsid w:val="00E101D3"/>
    <w:rsid w:val="00E10390"/>
    <w:rsid w:val="00E506A1"/>
    <w:rsid w:val="00E70B36"/>
    <w:rsid w:val="00EE4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customStyle="1" w:styleId="Default">
    <w:name w:val="Default"/>
    <w:rsid w:val="00A561DD"/>
    <w:pPr>
      <w:autoSpaceDE w:val="0"/>
      <w:autoSpaceDN w:val="0"/>
      <w:adjustRightInd w:val="0"/>
      <w:spacing w:after="0" w:line="240" w:lineRule="auto"/>
    </w:pPr>
    <w:rPr>
      <w:rFonts w:ascii="Calibri" w:hAnsi="Calibri" w:cs="Calibri"/>
      <w:color w:val="000000"/>
      <w:kern w:val="0"/>
      <w:sz w:val="24"/>
      <w:szCs w:val="24"/>
      <w14:ligatures w14:val="none"/>
    </w:rPr>
  </w:style>
  <w:style w:type="table" w:styleId="TableGrid">
    <w:name w:val="Table Grid"/>
    <w:basedOn w:val="TableNormal"/>
    <w:uiPriority w:val="59"/>
    <w:rsid w:val="00BB77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D8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L McGrath</cp:lastModifiedBy>
  <cp:revision>8</cp:revision>
  <dcterms:created xsi:type="dcterms:W3CDTF">2023-11-21T16:22:00Z</dcterms:created>
  <dcterms:modified xsi:type="dcterms:W3CDTF">2023-12-11T16:34:00Z</dcterms:modified>
</cp:coreProperties>
</file>