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2ACD3C" w14:textId="04A7B11E" w:rsidR="0057239F" w:rsidRPr="00A33597" w:rsidRDefault="001D1FD1" w:rsidP="0057239F">
      <w:pPr>
        <w:rPr>
          <w:rFonts w:ascii="Arial" w:hAnsi="Arial" w:cs="Arial"/>
          <w:sz w:val="18"/>
          <w:szCs w:val="18"/>
        </w:rPr>
      </w:pPr>
      <w:r w:rsidRPr="00A33597">
        <w:rPr>
          <w:rFonts w:ascii="Arial" w:hAnsi="Arial" w:cs="Arial"/>
          <w:noProof/>
          <w:sz w:val="18"/>
          <w:szCs w:val="18"/>
          <w:lang w:eastAsia="en-GB"/>
        </w:rPr>
        <mc:AlternateContent>
          <mc:Choice Requires="wps">
            <w:drawing>
              <wp:anchor distT="0" distB="0" distL="114300" distR="114300" simplePos="0" relativeHeight="251664384" behindDoc="0" locked="0" layoutInCell="1" allowOverlap="1" wp14:anchorId="651CB89E" wp14:editId="19962DF1">
                <wp:simplePos x="0" y="0"/>
                <wp:positionH relativeFrom="column">
                  <wp:posOffset>5220070</wp:posOffset>
                </wp:positionH>
                <wp:positionV relativeFrom="paragraph">
                  <wp:posOffset>-479394</wp:posOffset>
                </wp:positionV>
                <wp:extent cx="1349406" cy="2299316"/>
                <wp:effectExtent l="19050" t="19050" r="22225" b="2540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9406" cy="2299316"/>
                        </a:xfrm>
                        <a:prstGeom prst="rect">
                          <a:avLst/>
                        </a:prstGeom>
                        <a:solidFill>
                          <a:srgbClr val="FFFFFF"/>
                        </a:solidFill>
                        <a:ln w="38100">
                          <a:solidFill>
                            <a:srgbClr val="009999"/>
                          </a:solidFill>
                          <a:miter lim="800000"/>
                          <a:headEnd/>
                          <a:tailEnd/>
                        </a:ln>
                      </wps:spPr>
                      <wps:txbx>
                        <w:txbxContent>
                          <w:p w14:paraId="3D108E30" w14:textId="732C13C7" w:rsidR="0057239F" w:rsidRDefault="00A91D7C" w:rsidP="008B1C13">
                            <w:pPr>
                              <w:spacing w:after="0"/>
                              <w:rPr>
                                <w:rFonts w:ascii="Sassoon Infant Std" w:hAnsi="Sassoon Infant Std" w:cs="Arial"/>
                                <w:b/>
                                <w:sz w:val="18"/>
                                <w:szCs w:val="18"/>
                              </w:rPr>
                            </w:pPr>
                            <w:r w:rsidRPr="003070E9">
                              <w:rPr>
                                <w:rFonts w:ascii="Sassoon Infant Std" w:hAnsi="Sassoon Infant Std" w:cs="Arial"/>
                                <w:b/>
                                <w:sz w:val="18"/>
                                <w:szCs w:val="18"/>
                              </w:rPr>
                              <w:t>PE</w:t>
                            </w:r>
                          </w:p>
                          <w:p w14:paraId="7AC3ABAC" w14:textId="35571C1F" w:rsidR="00297CE3" w:rsidRPr="00297CE3" w:rsidRDefault="00297CE3" w:rsidP="00297CE3">
                            <w:pPr>
                              <w:spacing w:after="0"/>
                              <w:rPr>
                                <w:rFonts w:ascii="Sassoon Infant Std" w:hAnsi="Sassoon Infant Std" w:cs="Arial"/>
                                <w:sz w:val="18"/>
                                <w:szCs w:val="18"/>
                              </w:rPr>
                            </w:pPr>
                            <w:r w:rsidRPr="00297CE3">
                              <w:rPr>
                                <w:rFonts w:ascii="Sassoon Infant Std" w:hAnsi="Sassoon Infant Std" w:cs="Arial"/>
                                <w:sz w:val="18"/>
                                <w:szCs w:val="18"/>
                              </w:rPr>
                              <w:t xml:space="preserve">This half term in PE, we will be developing our team skills as we create a dance for each of the main characters from The Wind in the Willows. We will also be improving our underarm throwing skills, </w:t>
                            </w:r>
                            <w:r w:rsidR="001D1FD1">
                              <w:rPr>
                                <w:rFonts w:ascii="Sassoon Infant Std" w:hAnsi="Sassoon Infant Std" w:cs="Arial"/>
                                <w:sz w:val="18"/>
                                <w:szCs w:val="18"/>
                              </w:rPr>
                              <w:t xml:space="preserve">passing with accuracy </w:t>
                            </w:r>
                            <w:r w:rsidRPr="00297CE3">
                              <w:rPr>
                                <w:rFonts w:ascii="Sassoon Infant Std" w:hAnsi="Sassoon Infant Std" w:cs="Arial"/>
                                <w:sz w:val="18"/>
                                <w:szCs w:val="18"/>
                              </w:rPr>
                              <w:t>and learning how to play a team game using simple tactics.</w:t>
                            </w:r>
                          </w:p>
                          <w:p w14:paraId="7CFFBFA3" w14:textId="77777777" w:rsidR="00E10390" w:rsidRPr="003070E9" w:rsidRDefault="00E10390" w:rsidP="008B1C13">
                            <w:pPr>
                              <w:spacing w:after="0"/>
                              <w:rPr>
                                <w:rFonts w:ascii="Sassoon Infant Std" w:hAnsi="Sassoon Infant Std" w:cs="Arial"/>
                                <w:b/>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1CB89E" id="_x0000_t202" coordsize="21600,21600" o:spt="202" path="m,l,21600r21600,l21600,xe">
                <v:stroke joinstyle="miter"/>
                <v:path gradientshapeok="t" o:connecttype="rect"/>
              </v:shapetype>
              <v:shape id="Text Box 2" o:spid="_x0000_s1026" type="#_x0000_t202" style="position:absolute;margin-left:411.05pt;margin-top:-37.75pt;width:106.25pt;height:181.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" strokecolor="#099" strokeweight="3pt">
                <v:textbox>
                  <w:txbxContent>
                    <w:p w14:paraId="3D108E30" w14:textId="732C13C7" w:rsidR="0057239F" w:rsidRDefault="00A91D7C" w:rsidP="008B1C13">
                      <w:pPr>
                        <w:spacing w:after="0"/>
                        <w:rPr>
                          <w:rFonts w:ascii="Sassoon Infant Std" w:hAnsi="Sassoon Infant Std" w:cs="Arial"/>
                          <w:b/>
                          <w:sz w:val="18"/>
                          <w:szCs w:val="18"/>
                        </w:rPr>
                      </w:pPr>
                      <w:r w:rsidRPr="003070E9">
                        <w:rPr>
                          <w:rFonts w:ascii="Sassoon Infant Std" w:hAnsi="Sassoon Infant Std" w:cs="Arial"/>
                          <w:b/>
                          <w:sz w:val="18"/>
                          <w:szCs w:val="18"/>
                        </w:rPr>
                        <w:t>PE</w:t>
                      </w:r>
                    </w:p>
                    <w:p w14:paraId="7AC3ABAC" w14:textId="35571C1F" w:rsidR="00297CE3" w:rsidRPr="00297CE3" w:rsidRDefault="00297CE3" w:rsidP="00297CE3">
                      <w:pPr>
                        <w:spacing w:after="0"/>
                        <w:rPr>
                          <w:rFonts w:ascii="Sassoon Infant Std" w:hAnsi="Sassoon Infant Std" w:cs="Arial"/>
                          <w:sz w:val="18"/>
                          <w:szCs w:val="18"/>
                        </w:rPr>
                      </w:pPr>
                      <w:r w:rsidRPr="00297CE3">
                        <w:rPr>
                          <w:rFonts w:ascii="Sassoon Infant Std" w:hAnsi="Sassoon Infant Std" w:cs="Arial"/>
                          <w:sz w:val="18"/>
                          <w:szCs w:val="18"/>
                        </w:rPr>
                        <w:t xml:space="preserve">This half term in PE, we will be developing our team skills as we create a dance for each of the main characters from The Wind in the Willows. We will also be improving our underarm throwing skills, </w:t>
                      </w:r>
                      <w:r w:rsidR="001D1FD1">
                        <w:rPr>
                          <w:rFonts w:ascii="Sassoon Infant Std" w:hAnsi="Sassoon Infant Std" w:cs="Arial"/>
                          <w:sz w:val="18"/>
                          <w:szCs w:val="18"/>
                        </w:rPr>
                        <w:t xml:space="preserve">passing with accuracy </w:t>
                      </w:r>
                      <w:r w:rsidRPr="00297CE3">
                        <w:rPr>
                          <w:rFonts w:ascii="Sassoon Infant Std" w:hAnsi="Sassoon Infant Std" w:cs="Arial"/>
                          <w:sz w:val="18"/>
                          <w:szCs w:val="18"/>
                        </w:rPr>
                        <w:t>and learning how to play a team game using simple tactics.</w:t>
                      </w:r>
                    </w:p>
                    <w:p w14:paraId="7CFFBFA3" w14:textId="77777777" w:rsidR="00E10390" w:rsidRPr="003070E9" w:rsidRDefault="00E10390" w:rsidP="008B1C13">
                      <w:pPr>
                        <w:spacing w:after="0"/>
                        <w:rPr>
                          <w:rFonts w:ascii="Sassoon Infant Std" w:hAnsi="Sassoon Infant Std" w:cs="Arial"/>
                          <w:b/>
                          <w:sz w:val="18"/>
                          <w:szCs w:val="18"/>
                        </w:rPr>
                      </w:pPr>
                    </w:p>
                  </w:txbxContent>
                </v:textbox>
              </v:shape>
            </w:pict>
          </mc:Fallback>
        </mc:AlternateContent>
      </w:r>
      <w:r w:rsidR="00C53253" w:rsidRPr="00A33597">
        <w:rPr>
          <w:rFonts w:ascii="Arial" w:hAnsi="Arial" w:cs="Arial"/>
          <w:noProof/>
          <w:sz w:val="18"/>
          <w:szCs w:val="18"/>
          <w:lang w:eastAsia="en-GB"/>
        </w:rPr>
        <mc:AlternateContent>
          <mc:Choice Requires="wps">
            <w:drawing>
              <wp:anchor distT="0" distB="0" distL="114300" distR="114300" simplePos="0" relativeHeight="251663360" behindDoc="0" locked="0" layoutInCell="1" allowOverlap="1" wp14:anchorId="704FD4A8" wp14:editId="5DED987D">
                <wp:simplePos x="0" y="0"/>
                <wp:positionH relativeFrom="column">
                  <wp:posOffset>6667130</wp:posOffset>
                </wp:positionH>
                <wp:positionV relativeFrom="paragraph">
                  <wp:posOffset>-461639</wp:posOffset>
                </wp:positionV>
                <wp:extent cx="2738120" cy="1589103"/>
                <wp:effectExtent l="19050" t="19050" r="24130" b="1143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8120" cy="1589103"/>
                        </a:xfrm>
                        <a:prstGeom prst="rect">
                          <a:avLst/>
                        </a:prstGeom>
                        <a:solidFill>
                          <a:srgbClr val="FFFFFF"/>
                        </a:solidFill>
                        <a:ln w="38100">
                          <a:solidFill>
                            <a:srgbClr val="00B050"/>
                          </a:solidFill>
                          <a:miter lim="800000"/>
                          <a:headEnd/>
                          <a:tailEnd/>
                        </a:ln>
                      </wps:spPr>
                      <wps:txbx>
                        <w:txbxContent>
                          <w:p w14:paraId="20414E54" w14:textId="33F3C93B" w:rsidR="0057239F" w:rsidRPr="003070E9" w:rsidRDefault="00A91D7C" w:rsidP="008B1C13">
                            <w:pPr>
                              <w:spacing w:after="0"/>
                              <w:rPr>
                                <w:rFonts w:ascii="Sassoon Infant Std" w:hAnsi="Sassoon Infant Std" w:cs="Arial"/>
                                <w:b/>
                                <w:bCs/>
                                <w:sz w:val="20"/>
                                <w:szCs w:val="20"/>
                              </w:rPr>
                            </w:pPr>
                            <w:r w:rsidRPr="003070E9">
                              <w:rPr>
                                <w:rFonts w:ascii="Sassoon Infant Std" w:hAnsi="Sassoon Infant Std" w:cs="Arial"/>
                                <w:b/>
                                <w:bCs/>
                                <w:sz w:val="20"/>
                                <w:szCs w:val="20"/>
                              </w:rPr>
                              <w:t>Maths</w:t>
                            </w:r>
                          </w:p>
                          <w:p w14:paraId="656AC829" w14:textId="68E6C6CC" w:rsidR="00CC4E23" w:rsidRPr="00CC4E23" w:rsidRDefault="00C53253" w:rsidP="00CC4E23">
                            <w:pPr>
                              <w:pStyle w:val="NoSpacing"/>
                              <w:rPr>
                                <w:rFonts w:ascii="Sassoon Infant Std" w:eastAsiaTheme="minorHAnsi" w:hAnsi="Sassoon Infant Std" w:cs="Arial"/>
                                <w:bCs/>
                                <w:iCs/>
                                <w:sz w:val="18"/>
                                <w:szCs w:val="18"/>
                                <w:lang w:eastAsia="en-US"/>
                              </w:rPr>
                            </w:pPr>
                            <w:r>
                              <w:rPr>
                                <w:rFonts w:ascii="Sassoon Infant Std" w:eastAsiaTheme="minorHAnsi" w:hAnsi="Sassoon Infant Std" w:cs="Arial"/>
                                <w:bCs/>
                                <w:iCs/>
                                <w:sz w:val="18"/>
                                <w:szCs w:val="18"/>
                                <w:lang w:eastAsia="en-US"/>
                              </w:rPr>
                              <w:t>This half term we will begin with number and place value, ordering numbers, rounding numbers and using number lines. We will then move onto measurement, focussing on mass and volume, choosing equipment, ordering values and solving problems. Then we will revisit addition and subtraction with exchanging ones for tens and solve some missing number problems. We will make combinations of amounts in money and finish with multiplication and division.</w:t>
                            </w:r>
                          </w:p>
                          <w:p w14:paraId="6A6191BA" w14:textId="77777777" w:rsidR="00CC4E23" w:rsidRPr="00CC4E23" w:rsidRDefault="00CC4E23" w:rsidP="008B1C13">
                            <w:pPr>
                              <w:spacing w:after="0"/>
                              <w:rPr>
                                <w:rFonts w:ascii="Sassoon Infant Std" w:hAnsi="Sassoon Infant Std" w:cs="Arial"/>
                                <w:bCs/>
                                <w:iC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4FD4A8" id="_x0000_s1027" type="#_x0000_t202" style="position:absolute;margin-left:524.95pt;margin-top:-36.35pt;width:215.6pt;height:125.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" strokecolor="#00b050" strokeweight="3pt">
                <v:textbox>
                  <w:txbxContent>
                    <w:p w14:paraId="20414E54" w14:textId="33F3C93B" w:rsidR="0057239F" w:rsidRPr="003070E9" w:rsidRDefault="00A91D7C" w:rsidP="008B1C13">
                      <w:pPr>
                        <w:spacing w:after="0"/>
                        <w:rPr>
                          <w:rFonts w:ascii="Sassoon Infant Std" w:hAnsi="Sassoon Infant Std" w:cs="Arial"/>
                          <w:b/>
                          <w:bCs/>
                          <w:sz w:val="20"/>
                          <w:szCs w:val="20"/>
                        </w:rPr>
                      </w:pPr>
                      <w:r w:rsidRPr="003070E9">
                        <w:rPr>
                          <w:rFonts w:ascii="Sassoon Infant Std" w:hAnsi="Sassoon Infant Std" w:cs="Arial"/>
                          <w:b/>
                          <w:bCs/>
                          <w:sz w:val="20"/>
                          <w:szCs w:val="20"/>
                        </w:rPr>
                        <w:t>Maths</w:t>
                      </w:r>
                    </w:p>
                    <w:p w14:paraId="656AC829" w14:textId="68E6C6CC" w:rsidR="00CC4E23" w:rsidRPr="00CC4E23" w:rsidRDefault="00C53253" w:rsidP="00CC4E23">
                      <w:pPr>
                        <w:pStyle w:val="NoSpacing"/>
                        <w:rPr>
                          <w:rFonts w:ascii="Sassoon Infant Std" w:eastAsiaTheme="minorHAnsi" w:hAnsi="Sassoon Infant Std" w:cs="Arial"/>
                          <w:bCs/>
                          <w:iCs/>
                          <w:sz w:val="18"/>
                          <w:szCs w:val="18"/>
                          <w:lang w:eastAsia="en-US"/>
                        </w:rPr>
                      </w:pPr>
                      <w:r>
                        <w:rPr>
                          <w:rFonts w:ascii="Sassoon Infant Std" w:eastAsiaTheme="minorHAnsi" w:hAnsi="Sassoon Infant Std" w:cs="Arial"/>
                          <w:bCs/>
                          <w:iCs/>
                          <w:sz w:val="18"/>
                          <w:szCs w:val="18"/>
                          <w:lang w:eastAsia="en-US"/>
                        </w:rPr>
                        <w:t>This half term we will begin with number and place value, ordering numbers, rounding numbers and using number lines. We will then move onto measurement, focussing on mass and volume, choosing equipment, ordering values and solving problems. Then we will revisit addition and subtraction with exchanging ones for tens and solve some missing number problems. We will make combinations of amounts in money and finish with multiplication and division.</w:t>
                      </w:r>
                    </w:p>
                    <w:p w14:paraId="6A6191BA" w14:textId="77777777" w:rsidR="00CC4E23" w:rsidRPr="00CC4E23" w:rsidRDefault="00CC4E23" w:rsidP="008B1C13">
                      <w:pPr>
                        <w:spacing w:after="0"/>
                        <w:rPr>
                          <w:rFonts w:ascii="Sassoon Infant Std" w:hAnsi="Sassoon Infant Std" w:cs="Arial"/>
                          <w:bCs/>
                          <w:iCs/>
                          <w:sz w:val="18"/>
                          <w:szCs w:val="18"/>
                        </w:rPr>
                      </w:pPr>
                    </w:p>
                  </w:txbxContent>
                </v:textbox>
              </v:shape>
            </w:pict>
          </mc:Fallback>
        </mc:AlternateContent>
      </w:r>
      <w:r w:rsidR="004E7040" w:rsidRPr="00A33597">
        <w:rPr>
          <w:rFonts w:ascii="Arial" w:hAnsi="Arial" w:cs="Arial"/>
          <w:noProof/>
          <w:sz w:val="18"/>
          <w:szCs w:val="18"/>
          <w:lang w:eastAsia="en-GB"/>
        </w:rPr>
        <mc:AlternateContent>
          <mc:Choice Requires="wps">
            <w:drawing>
              <wp:anchor distT="0" distB="0" distL="114300" distR="114300" simplePos="0" relativeHeight="251665408" behindDoc="0" locked="0" layoutInCell="1" allowOverlap="1" wp14:anchorId="16779347" wp14:editId="0D22CA5A">
                <wp:simplePos x="0" y="0"/>
                <wp:positionH relativeFrom="column">
                  <wp:posOffset>2760453</wp:posOffset>
                </wp:positionH>
                <wp:positionV relativeFrom="paragraph">
                  <wp:posOffset>-439947</wp:posOffset>
                </wp:positionV>
                <wp:extent cx="2381250" cy="1785668"/>
                <wp:effectExtent l="19050" t="19050" r="19050" b="2413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0" cy="1785668"/>
                        </a:xfrm>
                        <a:prstGeom prst="rect">
                          <a:avLst/>
                        </a:prstGeom>
                        <a:solidFill>
                          <a:srgbClr val="FFFFFF"/>
                        </a:solidFill>
                        <a:ln w="38100">
                          <a:solidFill>
                            <a:srgbClr val="00B0F0"/>
                          </a:solidFill>
                          <a:miter lim="800000"/>
                          <a:headEnd/>
                          <a:tailEnd/>
                        </a:ln>
                      </wps:spPr>
                      <wps:txbx>
                        <w:txbxContent>
                          <w:p w14:paraId="3F1C4D9A" w14:textId="1D5E9FAD" w:rsidR="0057239F" w:rsidRPr="003070E9" w:rsidRDefault="00A91D7C" w:rsidP="00A91D7C">
                            <w:pPr>
                              <w:spacing w:after="0"/>
                              <w:rPr>
                                <w:rFonts w:ascii="Sassoon Infant Std" w:hAnsi="Sassoon Infant Std" w:cs="Arial"/>
                                <w:b/>
                                <w:bCs/>
                                <w:sz w:val="18"/>
                                <w:szCs w:val="18"/>
                              </w:rPr>
                            </w:pPr>
                            <w:r w:rsidRPr="003070E9">
                              <w:rPr>
                                <w:rFonts w:ascii="Sassoon Infant Std" w:hAnsi="Sassoon Infant Std" w:cs="Arial"/>
                                <w:b/>
                                <w:bCs/>
                                <w:sz w:val="18"/>
                                <w:szCs w:val="18"/>
                              </w:rPr>
                              <w:t>Computing</w:t>
                            </w:r>
                          </w:p>
                          <w:p w14:paraId="50038458" w14:textId="6C939C36" w:rsidR="00CC4E23" w:rsidRPr="00CC4E23" w:rsidRDefault="004E7040" w:rsidP="00CC4E23">
                            <w:pPr>
                              <w:pStyle w:val="NoSpacing"/>
                              <w:rPr>
                                <w:rFonts w:ascii="Sassoon Infant Std" w:eastAsiaTheme="minorHAnsi" w:hAnsi="Sassoon Infant Std" w:cs="Arial"/>
                                <w:bCs/>
                                <w:iCs/>
                                <w:sz w:val="18"/>
                                <w:szCs w:val="18"/>
                                <w:lang w:eastAsia="en-US"/>
                              </w:rPr>
                            </w:pPr>
                            <w:r>
                              <w:rPr>
                                <w:rFonts w:ascii="Sassoon Infant Std" w:eastAsiaTheme="minorHAnsi" w:hAnsi="Sassoon Infant Std" w:cs="Arial"/>
                                <w:bCs/>
                                <w:iCs/>
                                <w:sz w:val="18"/>
                                <w:szCs w:val="18"/>
                                <w:lang w:eastAsia="en-US"/>
                              </w:rPr>
                              <w:t xml:space="preserve">Our online safety lessons will be showing us how to use technology safely and respectfully, and where we should go for help if we are worried about anything. </w:t>
                            </w:r>
                          </w:p>
                          <w:p w14:paraId="31F91171" w14:textId="67B28EBF" w:rsidR="00CC4E23" w:rsidRDefault="00CC4E23" w:rsidP="00CC4E23">
                            <w:pPr>
                              <w:pStyle w:val="NoSpacing"/>
                              <w:rPr>
                                <w:rFonts w:ascii="Sassoon Infant Std" w:eastAsiaTheme="minorHAnsi" w:hAnsi="Sassoon Infant Std" w:cs="Arial"/>
                                <w:bCs/>
                                <w:iCs/>
                                <w:sz w:val="18"/>
                                <w:szCs w:val="18"/>
                                <w:lang w:eastAsia="en-US"/>
                              </w:rPr>
                            </w:pPr>
                          </w:p>
                          <w:p w14:paraId="481B348B" w14:textId="4D9BC4D2" w:rsidR="004E7040" w:rsidRPr="00CC4E23" w:rsidRDefault="004E7040" w:rsidP="00CC4E23">
                            <w:pPr>
                              <w:pStyle w:val="NoSpacing"/>
                              <w:rPr>
                                <w:rFonts w:ascii="Sassoon Infant Std" w:eastAsiaTheme="minorHAnsi" w:hAnsi="Sassoon Infant Std" w:cs="Arial"/>
                                <w:bCs/>
                                <w:iCs/>
                                <w:sz w:val="18"/>
                                <w:szCs w:val="18"/>
                                <w:lang w:eastAsia="en-US"/>
                              </w:rPr>
                            </w:pPr>
                            <w:r>
                              <w:rPr>
                                <w:rFonts w:ascii="Sassoon Infant Std" w:eastAsiaTheme="minorHAnsi" w:hAnsi="Sassoon Infant Std" w:cs="Arial"/>
                                <w:bCs/>
                                <w:iCs/>
                                <w:sz w:val="18"/>
                                <w:szCs w:val="18"/>
                                <w:lang w:eastAsia="en-US"/>
                              </w:rPr>
                              <w:t>We will then be learning how to use and create pictograms, before we move on to producing binary trees which allow us to answer ‘yes’ ‘no’ questions in order to sort pictures into groups.</w:t>
                            </w:r>
                          </w:p>
                          <w:p w14:paraId="1C7B418D" w14:textId="1F4A7A5C" w:rsidR="00A91D7C" w:rsidRPr="00A33597" w:rsidRDefault="00A91D7C" w:rsidP="00973D8E">
                            <w:pPr>
                              <w:spacing w:after="0"/>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779347" id="_x0000_s1027" type="#_x0000_t202" style="position:absolute;margin-left:217.35pt;margin-top:-34.65pt;width:187.5pt;height:140.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" strokecolor="#00b0f0" strokeweight="3pt">
                <v:textbox>
                  <w:txbxContent>
                    <w:p w14:paraId="3F1C4D9A" w14:textId="1D5E9FAD" w:rsidR="0057239F" w:rsidRPr="003070E9" w:rsidRDefault="00A91D7C" w:rsidP="00A91D7C">
                      <w:pPr>
                        <w:spacing w:after="0"/>
                        <w:rPr>
                          <w:rFonts w:ascii="Sassoon Infant Std" w:hAnsi="Sassoon Infant Std" w:cs="Arial"/>
                          <w:b/>
                          <w:bCs/>
                          <w:sz w:val="18"/>
                          <w:szCs w:val="18"/>
                        </w:rPr>
                      </w:pPr>
                      <w:r w:rsidRPr="003070E9">
                        <w:rPr>
                          <w:rFonts w:ascii="Sassoon Infant Std" w:hAnsi="Sassoon Infant Std" w:cs="Arial"/>
                          <w:b/>
                          <w:bCs/>
                          <w:sz w:val="18"/>
                          <w:szCs w:val="18"/>
                        </w:rPr>
                        <w:t>Computing</w:t>
                      </w:r>
                    </w:p>
                    <w:p w14:paraId="50038458" w14:textId="6C939C36" w:rsidR="00CC4E23" w:rsidRPr="00CC4E23" w:rsidRDefault="004E7040" w:rsidP="00CC4E23">
                      <w:pPr>
                        <w:pStyle w:val="NoSpacing"/>
                        <w:rPr>
                          <w:rFonts w:ascii="Sassoon Infant Std" w:eastAsiaTheme="minorHAnsi" w:hAnsi="Sassoon Infant Std" w:cs="Arial"/>
                          <w:bCs/>
                          <w:iCs/>
                          <w:sz w:val="18"/>
                          <w:szCs w:val="18"/>
                          <w:lang w:eastAsia="en-US"/>
                        </w:rPr>
                      </w:pPr>
                      <w:r>
                        <w:rPr>
                          <w:rFonts w:ascii="Sassoon Infant Std" w:eastAsiaTheme="minorHAnsi" w:hAnsi="Sassoon Infant Std" w:cs="Arial"/>
                          <w:bCs/>
                          <w:iCs/>
                          <w:sz w:val="18"/>
                          <w:szCs w:val="18"/>
                          <w:lang w:eastAsia="en-US"/>
                        </w:rPr>
                        <w:t xml:space="preserve">Our online safety lessons will be showing us how to use technology safely and respectfully, and where we should go for help if we are worried about anything. </w:t>
                      </w:r>
                    </w:p>
                    <w:p w14:paraId="31F91171" w14:textId="67B28EBF" w:rsidR="00CC4E23" w:rsidRDefault="00CC4E23" w:rsidP="00CC4E23">
                      <w:pPr>
                        <w:pStyle w:val="NoSpacing"/>
                        <w:rPr>
                          <w:rFonts w:ascii="Sassoon Infant Std" w:eastAsiaTheme="minorHAnsi" w:hAnsi="Sassoon Infant Std" w:cs="Arial"/>
                          <w:bCs/>
                          <w:iCs/>
                          <w:sz w:val="18"/>
                          <w:szCs w:val="18"/>
                          <w:lang w:eastAsia="en-US"/>
                        </w:rPr>
                      </w:pPr>
                    </w:p>
                    <w:p w14:paraId="481B348B" w14:textId="4D9BC4D2" w:rsidR="004E7040" w:rsidRPr="00CC4E23" w:rsidRDefault="004E7040" w:rsidP="00CC4E23">
                      <w:pPr>
                        <w:pStyle w:val="NoSpacing"/>
                        <w:rPr>
                          <w:rFonts w:ascii="Sassoon Infant Std" w:eastAsiaTheme="minorHAnsi" w:hAnsi="Sassoon Infant Std" w:cs="Arial"/>
                          <w:bCs/>
                          <w:iCs/>
                          <w:sz w:val="18"/>
                          <w:szCs w:val="18"/>
                          <w:lang w:eastAsia="en-US"/>
                        </w:rPr>
                      </w:pPr>
                      <w:r>
                        <w:rPr>
                          <w:rFonts w:ascii="Sassoon Infant Std" w:eastAsiaTheme="minorHAnsi" w:hAnsi="Sassoon Infant Std" w:cs="Arial"/>
                          <w:bCs/>
                          <w:iCs/>
                          <w:sz w:val="18"/>
                          <w:szCs w:val="18"/>
                          <w:lang w:eastAsia="en-US"/>
                        </w:rPr>
                        <w:t>We will then be learning how to use and create pictograms, before we move on to producing binary trees which allow us to answer ‘yes’ ‘no’ questions in order to sort pictures into groups.</w:t>
                      </w:r>
                    </w:p>
                    <w:p w14:paraId="1C7B418D" w14:textId="1F4A7A5C" w:rsidR="00A91D7C" w:rsidRPr="00A33597" w:rsidRDefault="00A91D7C" w:rsidP="00973D8E">
                      <w:pPr>
                        <w:spacing w:after="0"/>
                        <w:rPr>
                          <w:rFonts w:ascii="Arial" w:hAnsi="Arial" w:cs="Arial"/>
                          <w:sz w:val="18"/>
                          <w:szCs w:val="18"/>
                        </w:rPr>
                      </w:pPr>
                    </w:p>
                  </w:txbxContent>
                </v:textbox>
              </v:shape>
            </w:pict>
          </mc:Fallback>
        </mc:AlternateContent>
      </w:r>
      <w:r w:rsidR="00540659" w:rsidRPr="00A33597">
        <w:rPr>
          <w:rFonts w:ascii="Arial" w:hAnsi="Arial" w:cs="Arial"/>
          <w:noProof/>
          <w:sz w:val="18"/>
          <w:szCs w:val="18"/>
          <w:lang w:eastAsia="en-GB"/>
        </w:rPr>
        <mc:AlternateContent>
          <mc:Choice Requires="wps">
            <w:drawing>
              <wp:anchor distT="0" distB="0" distL="114300" distR="114300" simplePos="0" relativeHeight="251659264" behindDoc="0" locked="0" layoutInCell="1" allowOverlap="1" wp14:anchorId="6955A4B0" wp14:editId="0EDECBC3">
                <wp:simplePos x="0" y="0"/>
                <wp:positionH relativeFrom="column">
                  <wp:posOffset>-448095</wp:posOffset>
                </wp:positionH>
                <wp:positionV relativeFrom="paragraph">
                  <wp:posOffset>-379310</wp:posOffset>
                </wp:positionV>
                <wp:extent cx="3133725" cy="1639019"/>
                <wp:effectExtent l="19050" t="19050" r="28575" b="184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639019"/>
                        </a:xfrm>
                        <a:prstGeom prst="rect">
                          <a:avLst/>
                        </a:prstGeom>
                        <a:solidFill>
                          <a:srgbClr val="FFFFFF"/>
                        </a:solidFill>
                        <a:ln w="38100">
                          <a:solidFill>
                            <a:srgbClr val="7030A0"/>
                          </a:solidFill>
                          <a:miter lim="800000"/>
                          <a:headEnd/>
                          <a:tailEnd/>
                        </a:ln>
                      </wps:spPr>
                      <wps:txbx>
                        <w:txbxContent>
                          <w:p w14:paraId="7C11C01C" w14:textId="74E703D5" w:rsidR="0057239F" w:rsidRDefault="00A91D7C" w:rsidP="00A91D7C">
                            <w:pPr>
                              <w:spacing w:after="0"/>
                              <w:rPr>
                                <w:rFonts w:ascii="Sassoon Infant Std" w:hAnsi="Sassoon Infant Std" w:cs="Arial"/>
                                <w:b/>
                                <w:bCs/>
                                <w:iCs/>
                                <w:sz w:val="20"/>
                                <w:szCs w:val="18"/>
                              </w:rPr>
                            </w:pPr>
                            <w:r w:rsidRPr="003070E9">
                              <w:rPr>
                                <w:rFonts w:ascii="Sassoon Infant Std" w:hAnsi="Sassoon Infant Std" w:cs="Arial"/>
                                <w:b/>
                                <w:bCs/>
                                <w:iCs/>
                                <w:sz w:val="20"/>
                                <w:szCs w:val="18"/>
                              </w:rPr>
                              <w:t>English</w:t>
                            </w:r>
                          </w:p>
                          <w:p w14:paraId="5D8AE9EE" w14:textId="43C690BE" w:rsidR="00846326" w:rsidRPr="00846326" w:rsidRDefault="00846326" w:rsidP="00A91D7C">
                            <w:pPr>
                              <w:spacing w:after="0"/>
                              <w:rPr>
                                <w:rFonts w:ascii="Sassoon Infant Std" w:hAnsi="Sassoon Infant Std" w:cs="Arial"/>
                                <w:bCs/>
                                <w:iCs/>
                                <w:sz w:val="18"/>
                                <w:szCs w:val="18"/>
                              </w:rPr>
                            </w:pPr>
                            <w:r w:rsidRPr="00846326">
                              <w:rPr>
                                <w:rFonts w:ascii="Sassoon Infant Std" w:hAnsi="Sassoon Infant Std" w:cs="Arial"/>
                                <w:bCs/>
                                <w:iCs/>
                                <w:sz w:val="18"/>
                                <w:szCs w:val="18"/>
                              </w:rPr>
                              <w:t xml:space="preserve">This half term </w:t>
                            </w:r>
                            <w:r>
                              <w:rPr>
                                <w:rFonts w:ascii="Sassoon Infant Std" w:hAnsi="Sassoon Infant Std" w:cs="Arial"/>
                                <w:bCs/>
                                <w:iCs/>
                                <w:sz w:val="18"/>
                                <w:szCs w:val="18"/>
                              </w:rPr>
                              <w:t>we will be reading Traditional Tales with a Twist, finding out about the characters and the settings. We will then use this to help us write our own versions of the tales. We will then be looking at writing letters, thinking about features of letters. To help us improve our writing, we will spend time focusing on conjunctions and adjectives.</w:t>
                            </w:r>
                          </w:p>
                          <w:p w14:paraId="7446052F" w14:textId="0B34F9DA" w:rsidR="00BB77F3" w:rsidRPr="00016087" w:rsidRDefault="00BB77F3" w:rsidP="00BB77F3">
                            <w:pPr>
                              <w:spacing w:after="0"/>
                              <w:rPr>
                                <w:rFonts w:ascii="Sassoon Infant Std" w:hAnsi="Sassoon Infant Std" w:cs="Arial"/>
                                <w:bCs/>
                                <w:iCs/>
                                <w:color w:val="000000"/>
                                <w:sz w:val="18"/>
                                <w:szCs w:val="18"/>
                              </w:rPr>
                            </w:pPr>
                            <w:r w:rsidRPr="00016087">
                              <w:rPr>
                                <w:rFonts w:ascii="Sassoon Infant Std" w:hAnsi="Sassoon Infant Std" w:cs="Arial"/>
                                <w:bCs/>
                                <w:iCs/>
                                <w:color w:val="000000"/>
                                <w:sz w:val="18"/>
                                <w:szCs w:val="18"/>
                              </w:rPr>
                              <w:t>We will continue with our handwriting practice throughout the term.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55A4B0" id="_x0000_s1029" type="#_x0000_t202" style="position:absolute;margin-left:-35.3pt;margin-top:-29.85pt;width:246.75pt;height:129.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" strokecolor="#7030a0" strokeweight="3pt">
                <v:textbox>
                  <w:txbxContent>
                    <w:p w14:paraId="7C11C01C" w14:textId="74E703D5" w:rsidR="0057239F" w:rsidRDefault="00A91D7C" w:rsidP="00A91D7C">
                      <w:pPr>
                        <w:spacing w:after="0"/>
                        <w:rPr>
                          <w:rFonts w:ascii="Sassoon Infant Std" w:hAnsi="Sassoon Infant Std" w:cs="Arial"/>
                          <w:b/>
                          <w:bCs/>
                          <w:iCs/>
                          <w:sz w:val="20"/>
                          <w:szCs w:val="18"/>
                        </w:rPr>
                      </w:pPr>
                      <w:r w:rsidRPr="003070E9">
                        <w:rPr>
                          <w:rFonts w:ascii="Sassoon Infant Std" w:hAnsi="Sassoon Infant Std" w:cs="Arial"/>
                          <w:b/>
                          <w:bCs/>
                          <w:iCs/>
                          <w:sz w:val="20"/>
                          <w:szCs w:val="18"/>
                        </w:rPr>
                        <w:t>English</w:t>
                      </w:r>
                    </w:p>
                    <w:p w14:paraId="5D8AE9EE" w14:textId="43C690BE" w:rsidR="00846326" w:rsidRPr="00846326" w:rsidRDefault="00846326" w:rsidP="00A91D7C">
                      <w:pPr>
                        <w:spacing w:after="0"/>
                        <w:rPr>
                          <w:rFonts w:ascii="Sassoon Infant Std" w:hAnsi="Sassoon Infant Std" w:cs="Arial"/>
                          <w:bCs/>
                          <w:iCs/>
                          <w:sz w:val="18"/>
                          <w:szCs w:val="18"/>
                        </w:rPr>
                      </w:pPr>
                      <w:r w:rsidRPr="00846326">
                        <w:rPr>
                          <w:rFonts w:ascii="Sassoon Infant Std" w:hAnsi="Sassoon Infant Std" w:cs="Arial"/>
                          <w:bCs/>
                          <w:iCs/>
                          <w:sz w:val="18"/>
                          <w:szCs w:val="18"/>
                        </w:rPr>
                        <w:t xml:space="preserve">This half term </w:t>
                      </w:r>
                      <w:r>
                        <w:rPr>
                          <w:rFonts w:ascii="Sassoon Infant Std" w:hAnsi="Sassoon Infant Std" w:cs="Arial"/>
                          <w:bCs/>
                          <w:iCs/>
                          <w:sz w:val="18"/>
                          <w:szCs w:val="18"/>
                        </w:rPr>
                        <w:t>we will be reading Traditional Tales with a Twist, finding out about the characters and the settings. We will then use this to help us write our own versions of the tales. We will then be looking at writing letters, thinking about features of letters. To help us improve our writing, we will spend time focusing on conjunctions and adjectives.</w:t>
                      </w:r>
                    </w:p>
                    <w:p w14:paraId="7446052F" w14:textId="0B34F9DA" w:rsidR="00BB77F3" w:rsidRPr="00016087" w:rsidRDefault="00BB77F3" w:rsidP="00BB77F3">
                      <w:pPr>
                        <w:spacing w:after="0"/>
                        <w:rPr>
                          <w:rFonts w:ascii="Sassoon Infant Std" w:hAnsi="Sassoon Infant Std" w:cs="Arial"/>
                          <w:bCs/>
                          <w:iCs/>
                          <w:color w:val="000000"/>
                          <w:sz w:val="18"/>
                          <w:szCs w:val="18"/>
                        </w:rPr>
                      </w:pPr>
                      <w:r w:rsidRPr="00016087">
                        <w:rPr>
                          <w:rFonts w:ascii="Sassoon Infant Std" w:hAnsi="Sassoon Infant Std" w:cs="Arial"/>
                          <w:bCs/>
                          <w:iCs/>
                          <w:color w:val="000000"/>
                          <w:sz w:val="18"/>
                          <w:szCs w:val="18"/>
                        </w:rPr>
                        <w:t>We will continue with our handwriting practice throughout the term.</w:t>
                      </w:r>
                    </w:p>
                  </w:txbxContent>
                </v:textbox>
              </v:shape>
            </w:pict>
          </mc:Fallback>
        </mc:AlternateContent>
      </w:r>
      <w:r w:rsidR="008B1C13" w:rsidRPr="00A33597">
        <w:rPr>
          <w:rFonts w:ascii="Arial" w:hAnsi="Arial" w:cs="Arial"/>
          <w:sz w:val="18"/>
          <w:szCs w:val="18"/>
        </w:rPr>
        <w:t xml:space="preserve"> Properties. </w:t>
      </w:r>
    </w:p>
    <w:p w14:paraId="0B9F61FA" w14:textId="1ED8F6E5" w:rsidR="00881464" w:rsidRPr="00A33597" w:rsidRDefault="00E30FD7">
      <w:pPr>
        <w:rPr>
          <w:rFonts w:ascii="Arial" w:hAnsi="Arial" w:cs="Arial"/>
          <w:sz w:val="18"/>
          <w:szCs w:val="18"/>
        </w:rPr>
      </w:pPr>
      <w:bookmarkStart w:id="0" w:name="_GoBack"/>
      <w:bookmarkEnd w:id="0"/>
      <w:r w:rsidRPr="00A33597">
        <w:rPr>
          <w:rFonts w:ascii="Arial" w:hAnsi="Arial" w:cs="Arial"/>
          <w:noProof/>
          <w:sz w:val="18"/>
          <w:szCs w:val="18"/>
          <w:lang w:eastAsia="en-GB"/>
        </w:rPr>
        <mc:AlternateContent>
          <mc:Choice Requires="wps">
            <w:drawing>
              <wp:anchor distT="0" distB="0" distL="114300" distR="114300" simplePos="0" relativeHeight="251666432" behindDoc="0" locked="0" layoutInCell="1" allowOverlap="1" wp14:anchorId="1710A83F" wp14:editId="39A13EF8">
                <wp:simplePos x="0" y="0"/>
                <wp:positionH relativeFrom="margin">
                  <wp:posOffset>-408373</wp:posOffset>
                </wp:positionH>
                <wp:positionV relativeFrom="paragraph">
                  <wp:posOffset>5270414</wp:posOffset>
                </wp:positionV>
                <wp:extent cx="9652000" cy="710213"/>
                <wp:effectExtent l="19050" t="19050" r="25400" b="1397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52000" cy="710213"/>
                        </a:xfrm>
                        <a:prstGeom prst="rect">
                          <a:avLst/>
                        </a:prstGeom>
                        <a:solidFill>
                          <a:srgbClr val="FFFFFF"/>
                        </a:solidFill>
                        <a:ln w="38100">
                          <a:solidFill>
                            <a:srgbClr val="FF66FF"/>
                          </a:solidFill>
                          <a:miter lim="800000"/>
                          <a:headEnd/>
                          <a:tailEnd/>
                        </a:ln>
                      </wps:spPr>
                      <wps:txbx>
                        <w:txbxContent>
                          <w:p w14:paraId="0AA4036F" w14:textId="65AB3704" w:rsidR="005F664F" w:rsidRDefault="00016087" w:rsidP="00E506A1">
                            <w:pPr>
                              <w:spacing w:after="0"/>
                              <w:rPr>
                                <w:rFonts w:ascii="Sassoon Infant Std" w:hAnsi="Sassoon Infant Std" w:cs="Arial"/>
                                <w:b/>
                                <w:bCs/>
                                <w:sz w:val="18"/>
                                <w:szCs w:val="18"/>
                                <w:lang w:val="en-US"/>
                              </w:rPr>
                            </w:pPr>
                            <w:r>
                              <w:rPr>
                                <w:rFonts w:ascii="Sassoon Infant Std" w:hAnsi="Sassoon Infant Std" w:cs="Arial"/>
                                <w:b/>
                                <w:bCs/>
                                <w:sz w:val="18"/>
                                <w:szCs w:val="18"/>
                                <w:lang w:val="en-US"/>
                              </w:rPr>
                              <w:t>Art</w:t>
                            </w:r>
                          </w:p>
                          <w:p w14:paraId="6DABC07E" w14:textId="336F4CEB" w:rsidR="00CC4E23" w:rsidRPr="00CC4E23" w:rsidRDefault="00EE47E1" w:rsidP="00CC4E23">
                            <w:pPr>
                              <w:rPr>
                                <w:rFonts w:ascii="Sassoon Primary Rg" w:hAnsi="Sassoon Primary Rg"/>
                                <w:color w:val="1F3864" w:themeColor="accent1" w:themeShade="80"/>
                                <w:sz w:val="18"/>
                                <w:szCs w:val="18"/>
                              </w:rPr>
                            </w:pPr>
                            <w:r w:rsidRPr="00CC4E23">
                              <w:rPr>
                                <w:rFonts w:ascii="Sassoon Infant Std" w:hAnsi="Sassoon Infant Std" w:cs="Arial"/>
                                <w:bCs/>
                                <w:sz w:val="18"/>
                                <w:szCs w:val="18"/>
                                <w:lang w:val="en-US"/>
                              </w:rPr>
                              <w:t>In our Art lessons, we will be learning about the artist Georgia O’Keefe</w:t>
                            </w:r>
                            <w:r w:rsidR="00CC4E23" w:rsidRPr="00CC4E23">
                              <w:rPr>
                                <w:rFonts w:ascii="Sassoon Infant Std" w:hAnsi="Sassoon Infant Std" w:cs="Arial"/>
                                <w:bCs/>
                                <w:sz w:val="18"/>
                                <w:szCs w:val="18"/>
                                <w:lang w:val="en-US"/>
                              </w:rPr>
                              <w:t>, comparing her to different artists, and understanding that artists have different styles. We will learn how to draw lines of different shapes and thickness using 2 different grades of pencil. We will also investigate tone and find out how we create light and dark shapes with our different pencils. We will also learn to use pastels to draw and blend.</w:t>
                            </w:r>
                            <w:r w:rsidR="00CC4E23" w:rsidRPr="00CC4E23">
                              <w:rPr>
                                <w:rFonts w:ascii="Sassoon Primary Rg" w:hAnsi="Sassoon Primary Rg"/>
                                <w:color w:val="1F3864" w:themeColor="accent1" w:themeShade="80"/>
                                <w:sz w:val="18"/>
                                <w:szCs w:val="18"/>
                              </w:rPr>
                              <w:t xml:space="preserve"> </w:t>
                            </w:r>
                          </w:p>
                          <w:p w14:paraId="746A9447" w14:textId="4FBB1017" w:rsidR="00EE47E1" w:rsidRPr="00016087" w:rsidRDefault="00EE47E1" w:rsidP="00E506A1">
                            <w:pPr>
                              <w:spacing w:after="0"/>
                              <w:rPr>
                                <w:rFonts w:ascii="Sassoon Infant Std" w:hAnsi="Sassoon Infant Std" w:cs="Arial"/>
                                <w:b/>
                                <w:bCs/>
                                <w:sz w:val="18"/>
                                <w:szCs w:val="1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10A83F" id="_x0000_s1030" type="#_x0000_t202" style="position:absolute;margin-left:-32.15pt;margin-top:415pt;width:760pt;height:55.9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" strokecolor="#f6f" strokeweight="3pt">
                <v:textbox>
                  <w:txbxContent>
                    <w:p w14:paraId="0AA4036F" w14:textId="65AB3704" w:rsidR="005F664F" w:rsidRDefault="00016087" w:rsidP="00E506A1">
                      <w:pPr>
                        <w:spacing w:after="0"/>
                        <w:rPr>
                          <w:rFonts w:ascii="Sassoon Infant Std" w:hAnsi="Sassoon Infant Std" w:cs="Arial"/>
                          <w:b/>
                          <w:bCs/>
                          <w:sz w:val="18"/>
                          <w:szCs w:val="18"/>
                          <w:lang w:val="en-US"/>
                        </w:rPr>
                      </w:pPr>
                      <w:r>
                        <w:rPr>
                          <w:rFonts w:ascii="Sassoon Infant Std" w:hAnsi="Sassoon Infant Std" w:cs="Arial"/>
                          <w:b/>
                          <w:bCs/>
                          <w:sz w:val="18"/>
                          <w:szCs w:val="18"/>
                          <w:lang w:val="en-US"/>
                        </w:rPr>
                        <w:t>Art</w:t>
                      </w:r>
                    </w:p>
                    <w:p w14:paraId="6DABC07E" w14:textId="336F4CEB" w:rsidR="00CC4E23" w:rsidRPr="00CC4E23" w:rsidRDefault="00EE47E1" w:rsidP="00CC4E23">
                      <w:pPr>
                        <w:rPr>
                          <w:rFonts w:ascii="Sassoon Primary Rg" w:hAnsi="Sassoon Primary Rg"/>
                          <w:color w:val="1F3864" w:themeColor="accent1" w:themeShade="80"/>
                          <w:sz w:val="18"/>
                          <w:szCs w:val="18"/>
                        </w:rPr>
                      </w:pPr>
                      <w:r w:rsidRPr="00CC4E23">
                        <w:rPr>
                          <w:rFonts w:ascii="Sassoon Infant Std" w:hAnsi="Sassoon Infant Std" w:cs="Arial"/>
                          <w:bCs/>
                          <w:sz w:val="18"/>
                          <w:szCs w:val="18"/>
                          <w:lang w:val="en-US"/>
                        </w:rPr>
                        <w:t>In our Art lessons, we will be learning about the artist Georgia O’Keefe</w:t>
                      </w:r>
                      <w:r w:rsidR="00CC4E23" w:rsidRPr="00CC4E23">
                        <w:rPr>
                          <w:rFonts w:ascii="Sassoon Infant Std" w:hAnsi="Sassoon Infant Std" w:cs="Arial"/>
                          <w:bCs/>
                          <w:sz w:val="18"/>
                          <w:szCs w:val="18"/>
                          <w:lang w:val="en-US"/>
                        </w:rPr>
                        <w:t>, comparing her to different artists, and understanding that artists have different styles. We will learn how to draw lines of different shapes and thickness using 2 different grades of pencil. We will also investigate tone and find out how we create light and dark shapes with our different pencils. We will also learn to use pastels to draw and blend.</w:t>
                      </w:r>
                      <w:r w:rsidR="00CC4E23" w:rsidRPr="00CC4E23">
                        <w:rPr>
                          <w:rFonts w:ascii="Sassoon Primary Rg" w:hAnsi="Sassoon Primary Rg"/>
                          <w:color w:val="1F3864" w:themeColor="accent1" w:themeShade="80"/>
                          <w:sz w:val="18"/>
                          <w:szCs w:val="18"/>
                        </w:rPr>
                        <w:t xml:space="preserve"> </w:t>
                      </w:r>
                    </w:p>
                    <w:p w14:paraId="746A9447" w14:textId="4FBB1017" w:rsidR="00EE47E1" w:rsidRPr="00016087" w:rsidRDefault="00EE47E1" w:rsidP="00E506A1">
                      <w:pPr>
                        <w:spacing w:after="0"/>
                        <w:rPr>
                          <w:rFonts w:ascii="Sassoon Infant Std" w:hAnsi="Sassoon Infant Std" w:cs="Arial"/>
                          <w:b/>
                          <w:bCs/>
                          <w:sz w:val="18"/>
                          <w:szCs w:val="18"/>
                          <w:lang w:val="en-US"/>
                        </w:rPr>
                      </w:pPr>
                    </w:p>
                  </w:txbxContent>
                </v:textbox>
                <w10:wrap anchorx="margin"/>
              </v:shape>
            </w:pict>
          </mc:Fallback>
        </mc:AlternateContent>
      </w:r>
      <w:r w:rsidR="00684975" w:rsidRPr="00A33597">
        <w:rPr>
          <w:rFonts w:ascii="Arial" w:hAnsi="Arial" w:cs="Arial"/>
          <w:noProof/>
          <w:sz w:val="18"/>
          <w:szCs w:val="18"/>
          <w:lang w:eastAsia="en-GB"/>
        </w:rPr>
        <mc:AlternateContent>
          <mc:Choice Requires="wps">
            <w:drawing>
              <wp:anchor distT="0" distB="0" distL="114300" distR="114300" simplePos="0" relativeHeight="251673600" behindDoc="0" locked="0" layoutInCell="1" allowOverlap="1" wp14:anchorId="067790C8" wp14:editId="46BCEF62">
                <wp:simplePos x="0" y="0"/>
                <wp:positionH relativeFrom="column">
                  <wp:posOffset>6003985</wp:posOffset>
                </wp:positionH>
                <wp:positionV relativeFrom="paragraph">
                  <wp:posOffset>2456444</wp:posOffset>
                </wp:positionV>
                <wp:extent cx="3301793" cy="1406105"/>
                <wp:effectExtent l="19050" t="19050" r="13335" b="22860"/>
                <wp:wrapNone/>
                <wp:docPr id="7071336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1793" cy="1406105"/>
                        </a:xfrm>
                        <a:prstGeom prst="rect">
                          <a:avLst/>
                        </a:prstGeom>
                        <a:ln w="38100">
                          <a:headEnd/>
                          <a:tailEnd/>
                        </a:ln>
                      </wps:spPr>
                      <wps:style>
                        <a:lnRef idx="2">
                          <a:schemeClr val="dk1"/>
                        </a:lnRef>
                        <a:fillRef idx="1">
                          <a:schemeClr val="lt1"/>
                        </a:fillRef>
                        <a:effectRef idx="0">
                          <a:schemeClr val="dk1"/>
                        </a:effectRef>
                        <a:fontRef idx="minor">
                          <a:schemeClr val="dk1"/>
                        </a:fontRef>
                      </wps:style>
                      <wps:txbx>
                        <w:txbxContent>
                          <w:p w14:paraId="32056231" w14:textId="7901EB26" w:rsidR="00A33597" w:rsidRDefault="00A91D7C" w:rsidP="00A33597">
                            <w:pPr>
                              <w:spacing w:after="0"/>
                              <w:rPr>
                                <w:rFonts w:ascii="Sassoon Infant Std" w:hAnsi="Sassoon Infant Std" w:cs="Arial"/>
                                <w:b/>
                                <w:bCs/>
                                <w:iCs/>
                                <w:sz w:val="18"/>
                                <w:szCs w:val="18"/>
                              </w:rPr>
                            </w:pPr>
                            <w:r w:rsidRPr="003070E9">
                              <w:rPr>
                                <w:rFonts w:ascii="Sassoon Infant Std" w:hAnsi="Sassoon Infant Std" w:cs="Arial"/>
                                <w:b/>
                                <w:bCs/>
                                <w:iCs/>
                                <w:sz w:val="18"/>
                                <w:szCs w:val="18"/>
                              </w:rPr>
                              <w:t>RE</w:t>
                            </w:r>
                          </w:p>
                          <w:p w14:paraId="59A705C5" w14:textId="54030EC3" w:rsidR="00CC4E23" w:rsidRPr="00CC4E23" w:rsidRDefault="00684975" w:rsidP="00A33597">
                            <w:pPr>
                              <w:spacing w:after="0"/>
                              <w:rPr>
                                <w:rFonts w:ascii="Sassoon Infant Std" w:hAnsi="Sassoon Infant Std" w:cs="Arial"/>
                                <w:bCs/>
                                <w:iCs/>
                                <w:sz w:val="18"/>
                                <w:szCs w:val="18"/>
                              </w:rPr>
                            </w:pPr>
                            <w:r>
                              <w:rPr>
                                <w:rFonts w:ascii="Sassoon Infant Std" w:hAnsi="Sassoon Infant Std" w:cs="Arial"/>
                                <w:bCs/>
                                <w:iCs/>
                                <w:sz w:val="18"/>
                                <w:szCs w:val="18"/>
                              </w:rPr>
                              <w:t>During RE we will be learning about Hinduism. We will be finding out about Brahman, and that he is be worshipped in many forms, which are all shown in different ways. We will be looking at the different items used in Hindu worship, and discussing the meaning of each one. We will also be thinking about people who are special to us, why they are special, and why we should be grateful to them.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7790C8" id="_x0000_s1030" type="#_x0000_t202" style="position:absolute;margin-left:472.75pt;margin-top:193.4pt;width:260pt;height:110.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" fillcolor="white [3201]" strokecolor="black [3200]" strokeweight="3pt">
                <v:textbox>
                  <w:txbxContent>
                    <w:p w14:paraId="32056231" w14:textId="7901EB26" w:rsidR="00A33597" w:rsidRDefault="00A91D7C" w:rsidP="00A33597">
                      <w:pPr>
                        <w:spacing w:after="0"/>
                        <w:rPr>
                          <w:rFonts w:ascii="Sassoon Infant Std" w:hAnsi="Sassoon Infant Std" w:cs="Arial"/>
                          <w:b/>
                          <w:bCs/>
                          <w:iCs/>
                          <w:sz w:val="18"/>
                          <w:szCs w:val="18"/>
                        </w:rPr>
                      </w:pPr>
                      <w:r w:rsidRPr="003070E9">
                        <w:rPr>
                          <w:rFonts w:ascii="Sassoon Infant Std" w:hAnsi="Sassoon Infant Std" w:cs="Arial"/>
                          <w:b/>
                          <w:bCs/>
                          <w:iCs/>
                          <w:sz w:val="18"/>
                          <w:szCs w:val="18"/>
                        </w:rPr>
                        <w:t>RE</w:t>
                      </w:r>
                    </w:p>
                    <w:p w14:paraId="59A705C5" w14:textId="54030EC3" w:rsidR="00CC4E23" w:rsidRPr="00CC4E23" w:rsidRDefault="00684975" w:rsidP="00A33597">
                      <w:pPr>
                        <w:spacing w:after="0"/>
                        <w:rPr>
                          <w:rFonts w:ascii="Sassoon Infant Std" w:hAnsi="Sassoon Infant Std" w:cs="Arial"/>
                          <w:bCs/>
                          <w:iCs/>
                          <w:sz w:val="18"/>
                          <w:szCs w:val="18"/>
                        </w:rPr>
                      </w:pPr>
                      <w:r>
                        <w:rPr>
                          <w:rFonts w:ascii="Sassoon Infant Std" w:hAnsi="Sassoon Infant Std" w:cs="Arial"/>
                          <w:bCs/>
                          <w:iCs/>
                          <w:sz w:val="18"/>
                          <w:szCs w:val="18"/>
                        </w:rPr>
                        <w:t xml:space="preserve">During RE we will be learning about Hinduism. We will be finding out about Brahman, and that he is be worshipped in many forms, which are all shown in different ways. We will be looking at the different items used in Hindu worship, and discussing the meaning of each one. We will also be thinking about people who are special </w:t>
                      </w:r>
                      <w:proofErr w:type="gramStart"/>
                      <w:r>
                        <w:rPr>
                          <w:rFonts w:ascii="Sassoon Infant Std" w:hAnsi="Sassoon Infant Std" w:cs="Arial"/>
                          <w:bCs/>
                          <w:iCs/>
                          <w:sz w:val="18"/>
                          <w:szCs w:val="18"/>
                        </w:rPr>
                        <w:t>to us, why they are special, and why we should be grateful to them</w:t>
                      </w:r>
                      <w:proofErr w:type="gramEnd"/>
                      <w:r>
                        <w:rPr>
                          <w:rFonts w:ascii="Sassoon Infant Std" w:hAnsi="Sassoon Infant Std" w:cs="Arial"/>
                          <w:bCs/>
                          <w:iCs/>
                          <w:sz w:val="18"/>
                          <w:szCs w:val="18"/>
                        </w:rPr>
                        <w:t>.</w:t>
                      </w:r>
                    </w:p>
                  </w:txbxContent>
                </v:textbox>
              </v:shape>
            </w:pict>
          </mc:Fallback>
        </mc:AlternateContent>
      </w:r>
      <w:r w:rsidR="00684975" w:rsidRPr="00A33597">
        <w:rPr>
          <w:rFonts w:ascii="Arial" w:hAnsi="Arial" w:cs="Arial"/>
          <w:noProof/>
          <w:sz w:val="18"/>
          <w:szCs w:val="18"/>
          <w:lang w:eastAsia="en-GB"/>
        </w:rPr>
        <mc:AlternateContent>
          <mc:Choice Requires="wps">
            <w:drawing>
              <wp:anchor distT="0" distB="0" distL="114300" distR="114300" simplePos="0" relativeHeight="251671552" behindDoc="0" locked="0" layoutInCell="1" allowOverlap="1" wp14:anchorId="7D691DBE" wp14:editId="4E607F09">
                <wp:simplePos x="0" y="0"/>
                <wp:positionH relativeFrom="column">
                  <wp:posOffset>6637763</wp:posOffset>
                </wp:positionH>
                <wp:positionV relativeFrom="paragraph">
                  <wp:posOffset>1139597</wp:posOffset>
                </wp:positionV>
                <wp:extent cx="2714625" cy="1267017"/>
                <wp:effectExtent l="19050" t="19050" r="28575" b="28575"/>
                <wp:wrapNone/>
                <wp:docPr id="2204920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1267017"/>
                        </a:xfrm>
                        <a:prstGeom prst="rect">
                          <a:avLst/>
                        </a:prstGeom>
                        <a:ln w="38100">
                          <a:headEnd/>
                          <a:tailEnd/>
                        </a:ln>
                      </wps:spPr>
                      <wps:style>
                        <a:lnRef idx="2">
                          <a:schemeClr val="accent2"/>
                        </a:lnRef>
                        <a:fillRef idx="1">
                          <a:schemeClr val="lt1"/>
                        </a:fillRef>
                        <a:effectRef idx="0">
                          <a:schemeClr val="accent2"/>
                        </a:effectRef>
                        <a:fontRef idx="minor">
                          <a:schemeClr val="dk1"/>
                        </a:fontRef>
                      </wps:style>
                      <wps:txbx>
                        <w:txbxContent>
                          <w:p w14:paraId="3FE4D68C" w14:textId="2323A9EE" w:rsidR="00A91D7C" w:rsidRDefault="00A91D7C" w:rsidP="008B1C13">
                            <w:pPr>
                              <w:spacing w:after="0"/>
                              <w:rPr>
                                <w:rFonts w:ascii="Sassoon Infant Std" w:hAnsi="Sassoon Infant Std" w:cs="Arial"/>
                                <w:b/>
                                <w:bCs/>
                                <w:iCs/>
                                <w:sz w:val="18"/>
                                <w:szCs w:val="16"/>
                              </w:rPr>
                            </w:pPr>
                            <w:r w:rsidRPr="003070E9">
                              <w:rPr>
                                <w:rFonts w:ascii="Sassoon Infant Std" w:hAnsi="Sassoon Infant Std" w:cs="Arial"/>
                                <w:b/>
                                <w:bCs/>
                                <w:iCs/>
                                <w:sz w:val="18"/>
                                <w:szCs w:val="16"/>
                              </w:rPr>
                              <w:t>PSED</w:t>
                            </w:r>
                          </w:p>
                          <w:p w14:paraId="2A3ADA3E" w14:textId="694FA386" w:rsidR="00CC4E23" w:rsidRPr="00CC4E23" w:rsidRDefault="00684975" w:rsidP="00CC4E23">
                            <w:pPr>
                              <w:spacing w:after="0"/>
                              <w:rPr>
                                <w:rFonts w:ascii="Sassoon Infant Std" w:hAnsi="Sassoon Infant Std" w:cs="Arial"/>
                                <w:bCs/>
                                <w:iCs/>
                                <w:sz w:val="18"/>
                                <w:szCs w:val="18"/>
                              </w:rPr>
                            </w:pPr>
                            <w:r>
                              <w:rPr>
                                <w:rFonts w:ascii="Sassoon Infant Std" w:hAnsi="Sassoon Infant Std" w:cs="Arial"/>
                                <w:bCs/>
                                <w:iCs/>
                                <w:sz w:val="18"/>
                                <w:szCs w:val="18"/>
                              </w:rPr>
                              <w:t xml:space="preserve">In PSED this term we will be thinking about what it means to be a member of our community, and our role within it. We will also be talking about how the internet is used in everyday life, its content and online information. We will then think about what money is, why we need it and </w:t>
                            </w:r>
                            <w:r w:rsidR="004E7040">
                              <w:rPr>
                                <w:rFonts w:ascii="Sassoon Infant Std" w:hAnsi="Sassoon Infant Std" w:cs="Arial"/>
                                <w:bCs/>
                                <w:iCs/>
                                <w:sz w:val="18"/>
                                <w:szCs w:val="18"/>
                              </w:rPr>
                              <w:t>how we look after 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691DBE" id="_x0000_s1032" type="#_x0000_t202" style="position:absolute;margin-left:522.65pt;margin-top:89.75pt;width:213.75pt;height:99.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" fillcolor="white [3201]" strokecolor="#ed7d31 [3205]" strokeweight="3pt">
                <v:textbox>
                  <w:txbxContent>
                    <w:p w14:paraId="3FE4D68C" w14:textId="2323A9EE" w:rsidR="00A91D7C" w:rsidRDefault="00A91D7C" w:rsidP="008B1C13">
                      <w:pPr>
                        <w:spacing w:after="0"/>
                        <w:rPr>
                          <w:rFonts w:ascii="Sassoon Infant Std" w:hAnsi="Sassoon Infant Std" w:cs="Arial"/>
                          <w:b/>
                          <w:bCs/>
                          <w:iCs/>
                          <w:sz w:val="18"/>
                          <w:szCs w:val="16"/>
                        </w:rPr>
                      </w:pPr>
                      <w:r w:rsidRPr="003070E9">
                        <w:rPr>
                          <w:rFonts w:ascii="Sassoon Infant Std" w:hAnsi="Sassoon Infant Std" w:cs="Arial"/>
                          <w:b/>
                          <w:bCs/>
                          <w:iCs/>
                          <w:sz w:val="18"/>
                          <w:szCs w:val="16"/>
                        </w:rPr>
                        <w:t>PSED</w:t>
                      </w:r>
                    </w:p>
                    <w:p w14:paraId="2A3ADA3E" w14:textId="694FA386" w:rsidR="00CC4E23" w:rsidRPr="00CC4E23" w:rsidRDefault="00684975" w:rsidP="00CC4E23">
                      <w:pPr>
                        <w:spacing w:after="0"/>
                        <w:rPr>
                          <w:rFonts w:ascii="Sassoon Infant Std" w:hAnsi="Sassoon Infant Std" w:cs="Arial"/>
                          <w:bCs/>
                          <w:iCs/>
                          <w:sz w:val="18"/>
                          <w:szCs w:val="18"/>
                        </w:rPr>
                      </w:pPr>
                      <w:r>
                        <w:rPr>
                          <w:rFonts w:ascii="Sassoon Infant Std" w:hAnsi="Sassoon Infant Std" w:cs="Arial"/>
                          <w:bCs/>
                          <w:iCs/>
                          <w:sz w:val="18"/>
                          <w:szCs w:val="18"/>
                        </w:rPr>
                        <w:t xml:space="preserve">In PSED this term we will be thinking about what it means to be a member of our community, and our role within it. We will also be talking about how the internet is used in everyday life, its content and online information. We will then think about what money is, why we need it and </w:t>
                      </w:r>
                      <w:r w:rsidR="004E7040">
                        <w:rPr>
                          <w:rFonts w:ascii="Sassoon Infant Std" w:hAnsi="Sassoon Infant Std" w:cs="Arial"/>
                          <w:bCs/>
                          <w:iCs/>
                          <w:sz w:val="18"/>
                          <w:szCs w:val="18"/>
                        </w:rPr>
                        <w:t>how we look after it.</w:t>
                      </w:r>
                    </w:p>
                  </w:txbxContent>
                </v:textbox>
              </v:shape>
            </w:pict>
          </mc:Fallback>
        </mc:AlternateContent>
      </w:r>
      <w:r w:rsidR="00CC4E23" w:rsidRPr="00A33597">
        <w:rPr>
          <w:rFonts w:ascii="Arial" w:hAnsi="Arial" w:cs="Arial"/>
          <w:noProof/>
          <w:sz w:val="18"/>
          <w:szCs w:val="18"/>
          <w:lang w:eastAsia="en-GB"/>
        </w:rPr>
        <mc:AlternateContent>
          <mc:Choice Requires="wps">
            <w:drawing>
              <wp:anchor distT="0" distB="0" distL="114300" distR="114300" simplePos="0" relativeHeight="251661312" behindDoc="0" locked="0" layoutInCell="1" allowOverlap="1" wp14:anchorId="573205F4" wp14:editId="62F25F52">
                <wp:simplePos x="0" y="0"/>
                <wp:positionH relativeFrom="column">
                  <wp:posOffset>4183644</wp:posOffset>
                </wp:positionH>
                <wp:positionV relativeFrom="paragraph">
                  <wp:posOffset>3965563</wp:posOffset>
                </wp:positionV>
                <wp:extent cx="5138264" cy="1250830"/>
                <wp:effectExtent l="19050" t="19050" r="24765" b="2603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8264" cy="1250830"/>
                        </a:xfrm>
                        <a:prstGeom prst="rect">
                          <a:avLst/>
                        </a:prstGeom>
                        <a:solidFill>
                          <a:srgbClr val="FFFFFF"/>
                        </a:solidFill>
                        <a:ln w="38100">
                          <a:solidFill>
                            <a:srgbClr val="FFFF00"/>
                          </a:solidFill>
                          <a:miter lim="800000"/>
                          <a:headEnd/>
                          <a:tailEnd/>
                        </a:ln>
                      </wps:spPr>
                      <wps:txbx>
                        <w:txbxContent>
                          <w:p w14:paraId="54C47F77" w14:textId="303183F6" w:rsidR="008F7E4F" w:rsidRDefault="00016087" w:rsidP="00A33597">
                            <w:pPr>
                              <w:spacing w:after="0"/>
                              <w:rPr>
                                <w:rFonts w:ascii="Sassoon Infant Std" w:hAnsi="Sassoon Infant Std" w:cs="Arial"/>
                                <w:b/>
                                <w:sz w:val="18"/>
                                <w:szCs w:val="18"/>
                                <w:lang w:val="en-US"/>
                              </w:rPr>
                            </w:pPr>
                            <w:r>
                              <w:rPr>
                                <w:rFonts w:ascii="Sassoon Infant Std" w:hAnsi="Sassoon Infant Std" w:cs="Arial"/>
                                <w:b/>
                                <w:sz w:val="18"/>
                                <w:szCs w:val="18"/>
                                <w:lang w:val="en-US"/>
                              </w:rPr>
                              <w:t>Geography</w:t>
                            </w:r>
                          </w:p>
                          <w:p w14:paraId="00939AE3" w14:textId="4E4AFD56" w:rsidR="00EE47E1" w:rsidRPr="00016087" w:rsidRDefault="00EE47E1" w:rsidP="00A33597">
                            <w:pPr>
                              <w:spacing w:after="0"/>
                              <w:rPr>
                                <w:rFonts w:ascii="Sassoon Infant Std" w:hAnsi="Sassoon Infant Std" w:cs="Arial"/>
                                <w:b/>
                                <w:sz w:val="18"/>
                                <w:szCs w:val="18"/>
                                <w:lang w:val="en-US"/>
                              </w:rPr>
                            </w:pPr>
                            <w:r w:rsidRPr="00EE47E1">
                              <w:rPr>
                                <w:rFonts w:ascii="Sassoon Infant Std" w:hAnsi="Sassoon Infant Std" w:cs="Arial"/>
                                <w:sz w:val="18"/>
                                <w:szCs w:val="18"/>
                                <w:lang w:val="en-US"/>
                              </w:rPr>
                              <w:t xml:space="preserve">This half term we </w:t>
                            </w:r>
                            <w:r>
                              <w:rPr>
                                <w:rFonts w:ascii="Sassoon Infant Std" w:hAnsi="Sassoon Infant Std" w:cs="Arial"/>
                                <w:sz w:val="18"/>
                                <w:szCs w:val="18"/>
                                <w:lang w:val="en-US"/>
                              </w:rPr>
                              <w:t>will be revisiting the 7 continents and 5 oceans of the world, ensuring we can place them on a world map. We will then be travelling around the UK with Paddington, learning about the 4 countries and capital cities that we visit. We will also talk about the seas surrounding the UK. We will be developing our comparison skills by looking at the geographical differences and similarities in the UK, for example comparing the Highlands of Scotland with a busy city. We will learn about the main human and physical geographical features of the 4 countries of the UK and their capital cities.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3205F4" id="_x0000_s1032" type="#_x0000_t202" style="position:absolute;margin-left:329.4pt;margin-top:312.25pt;width:404.6pt;height:9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" strokecolor="yellow" strokeweight="3pt">
                <v:textbox>
                  <w:txbxContent>
                    <w:p w14:paraId="54C47F77" w14:textId="303183F6" w:rsidR="008F7E4F" w:rsidRDefault="00016087" w:rsidP="00A33597">
                      <w:pPr>
                        <w:spacing w:after="0"/>
                        <w:rPr>
                          <w:rFonts w:ascii="Sassoon Infant Std" w:hAnsi="Sassoon Infant Std" w:cs="Arial"/>
                          <w:b/>
                          <w:sz w:val="18"/>
                          <w:szCs w:val="18"/>
                          <w:lang w:val="en-US"/>
                        </w:rPr>
                      </w:pPr>
                      <w:r>
                        <w:rPr>
                          <w:rFonts w:ascii="Sassoon Infant Std" w:hAnsi="Sassoon Infant Std" w:cs="Arial"/>
                          <w:b/>
                          <w:sz w:val="18"/>
                          <w:szCs w:val="18"/>
                          <w:lang w:val="en-US"/>
                        </w:rPr>
                        <w:t>Geography</w:t>
                      </w:r>
                    </w:p>
                    <w:p w14:paraId="00939AE3" w14:textId="4E4AFD56" w:rsidR="00EE47E1" w:rsidRPr="00016087" w:rsidRDefault="00EE47E1" w:rsidP="00A33597">
                      <w:pPr>
                        <w:spacing w:after="0"/>
                        <w:rPr>
                          <w:rFonts w:ascii="Sassoon Infant Std" w:hAnsi="Sassoon Infant Std" w:cs="Arial"/>
                          <w:b/>
                          <w:sz w:val="18"/>
                          <w:szCs w:val="18"/>
                          <w:lang w:val="en-US"/>
                        </w:rPr>
                      </w:pPr>
                      <w:r w:rsidRPr="00EE47E1">
                        <w:rPr>
                          <w:rFonts w:ascii="Sassoon Infant Std" w:hAnsi="Sassoon Infant Std" w:cs="Arial"/>
                          <w:sz w:val="18"/>
                          <w:szCs w:val="18"/>
                          <w:lang w:val="en-US"/>
                        </w:rPr>
                        <w:t xml:space="preserve">This half term we </w:t>
                      </w:r>
                      <w:r>
                        <w:rPr>
                          <w:rFonts w:ascii="Sassoon Infant Std" w:hAnsi="Sassoon Infant Std" w:cs="Arial"/>
                          <w:sz w:val="18"/>
                          <w:szCs w:val="18"/>
                          <w:lang w:val="en-US"/>
                        </w:rPr>
                        <w:t xml:space="preserve">will be revisiting the </w:t>
                      </w:r>
                      <w:proofErr w:type="gramStart"/>
                      <w:r>
                        <w:rPr>
                          <w:rFonts w:ascii="Sassoon Infant Std" w:hAnsi="Sassoon Infant Std" w:cs="Arial"/>
                          <w:sz w:val="18"/>
                          <w:szCs w:val="18"/>
                          <w:lang w:val="en-US"/>
                        </w:rPr>
                        <w:t>7</w:t>
                      </w:r>
                      <w:proofErr w:type="gramEnd"/>
                      <w:r>
                        <w:rPr>
                          <w:rFonts w:ascii="Sassoon Infant Std" w:hAnsi="Sassoon Infant Std" w:cs="Arial"/>
                          <w:sz w:val="18"/>
                          <w:szCs w:val="18"/>
                          <w:lang w:val="en-US"/>
                        </w:rPr>
                        <w:t xml:space="preserve"> continents and 5 oceans of the world, ensuring we can place them on a world map. We will then be travelling around the UK with Paddington, learning about the </w:t>
                      </w:r>
                      <w:proofErr w:type="gramStart"/>
                      <w:r>
                        <w:rPr>
                          <w:rFonts w:ascii="Sassoon Infant Std" w:hAnsi="Sassoon Infant Std" w:cs="Arial"/>
                          <w:sz w:val="18"/>
                          <w:szCs w:val="18"/>
                          <w:lang w:val="en-US"/>
                        </w:rPr>
                        <w:t>4</w:t>
                      </w:r>
                      <w:proofErr w:type="gramEnd"/>
                      <w:r>
                        <w:rPr>
                          <w:rFonts w:ascii="Sassoon Infant Std" w:hAnsi="Sassoon Infant Std" w:cs="Arial"/>
                          <w:sz w:val="18"/>
                          <w:szCs w:val="18"/>
                          <w:lang w:val="en-US"/>
                        </w:rPr>
                        <w:t xml:space="preserve"> countries and capital cities that we visit. We will also talk about the seas surrounding the UK. We will be developing our comparison skills by looking at the geographical differences and similarities in the UK, for example comparing the Highlands of Scotland with a busy city. We will learn about the main human and physical geographical features of the </w:t>
                      </w:r>
                      <w:proofErr w:type="gramStart"/>
                      <w:r>
                        <w:rPr>
                          <w:rFonts w:ascii="Sassoon Infant Std" w:hAnsi="Sassoon Infant Std" w:cs="Arial"/>
                          <w:sz w:val="18"/>
                          <w:szCs w:val="18"/>
                          <w:lang w:val="en-US"/>
                        </w:rPr>
                        <w:t>4</w:t>
                      </w:r>
                      <w:proofErr w:type="gramEnd"/>
                      <w:r>
                        <w:rPr>
                          <w:rFonts w:ascii="Sassoon Infant Std" w:hAnsi="Sassoon Infant Std" w:cs="Arial"/>
                          <w:sz w:val="18"/>
                          <w:szCs w:val="18"/>
                          <w:lang w:val="en-US"/>
                        </w:rPr>
                        <w:t xml:space="preserve"> countries of the UK and their capital cities.</w:t>
                      </w:r>
                    </w:p>
                  </w:txbxContent>
                </v:textbox>
              </v:shape>
            </w:pict>
          </mc:Fallback>
        </mc:AlternateContent>
      </w:r>
      <w:r w:rsidR="00CC4E23" w:rsidRPr="00A33597">
        <w:rPr>
          <w:rFonts w:ascii="Arial" w:hAnsi="Arial" w:cs="Arial"/>
          <w:noProof/>
          <w:sz w:val="18"/>
          <w:szCs w:val="18"/>
          <w:lang w:eastAsia="en-GB"/>
        </w:rPr>
        <mc:AlternateContent>
          <mc:Choice Requires="wps">
            <w:drawing>
              <wp:anchor distT="0" distB="0" distL="114300" distR="114300" simplePos="0" relativeHeight="251675648" behindDoc="0" locked="0" layoutInCell="1" allowOverlap="1" wp14:anchorId="40B891D2" wp14:editId="6C992BE5">
                <wp:simplePos x="0" y="0"/>
                <wp:positionH relativeFrom="column">
                  <wp:posOffset>-474082</wp:posOffset>
                </wp:positionH>
                <wp:positionV relativeFrom="paragraph">
                  <wp:posOffset>4017789</wp:posOffset>
                </wp:positionV>
                <wp:extent cx="4433977" cy="1138687"/>
                <wp:effectExtent l="19050" t="19050" r="24130" b="23495"/>
                <wp:wrapNone/>
                <wp:docPr id="20879721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3977" cy="1138687"/>
                        </a:xfrm>
                        <a:prstGeom prst="rect">
                          <a:avLst/>
                        </a:prstGeom>
                        <a:solidFill>
                          <a:sysClr val="window" lastClr="FFFFFF"/>
                        </a:solidFill>
                        <a:ln w="38100" cap="flat" cmpd="sng" algn="ctr">
                          <a:solidFill>
                            <a:schemeClr val="accent3"/>
                          </a:solidFill>
                          <a:prstDash val="solid"/>
                          <a:miter lim="800000"/>
                          <a:headEnd/>
                          <a:tailEnd/>
                        </a:ln>
                        <a:effectLst/>
                      </wps:spPr>
                      <wps:txbx>
                        <w:txbxContent>
                          <w:p w14:paraId="485E7579" w14:textId="31A15740" w:rsidR="00E506A1" w:rsidRDefault="00A91D7C" w:rsidP="00E506A1">
                            <w:pPr>
                              <w:spacing w:after="0"/>
                              <w:rPr>
                                <w:rFonts w:ascii="Sassoon Infant Std" w:hAnsi="Sassoon Infant Std" w:cs="Arial"/>
                                <w:b/>
                                <w:bCs/>
                                <w:iCs/>
                                <w:sz w:val="18"/>
                                <w:szCs w:val="18"/>
                              </w:rPr>
                            </w:pPr>
                            <w:r w:rsidRPr="003070E9">
                              <w:rPr>
                                <w:rFonts w:ascii="Sassoon Infant Std" w:hAnsi="Sassoon Infant Std" w:cs="Arial"/>
                                <w:b/>
                                <w:bCs/>
                                <w:iCs/>
                                <w:sz w:val="18"/>
                                <w:szCs w:val="18"/>
                              </w:rPr>
                              <w:t>Music</w:t>
                            </w:r>
                          </w:p>
                          <w:p w14:paraId="159D0247" w14:textId="5CA82EFE" w:rsidR="00710B0D" w:rsidRPr="00710B0D" w:rsidRDefault="00710B0D" w:rsidP="00E506A1">
                            <w:pPr>
                              <w:spacing w:after="0"/>
                              <w:rPr>
                                <w:rFonts w:ascii="Sassoon Infant Std" w:hAnsi="Sassoon Infant Std" w:cs="Arial"/>
                                <w:bCs/>
                                <w:iCs/>
                                <w:sz w:val="18"/>
                                <w:szCs w:val="18"/>
                              </w:rPr>
                            </w:pPr>
                            <w:r w:rsidRPr="00710B0D">
                              <w:rPr>
                                <w:rFonts w:ascii="Sassoon Infant Std" w:hAnsi="Sassoon Infant Std" w:cs="Arial"/>
                                <w:bCs/>
                                <w:iCs/>
                                <w:sz w:val="18"/>
                                <w:szCs w:val="18"/>
                              </w:rPr>
                              <w:t>This half term in Music</w:t>
                            </w:r>
                            <w:r>
                              <w:rPr>
                                <w:rFonts w:ascii="Sassoon Infant Std" w:hAnsi="Sassoon Infant Std" w:cs="Arial"/>
                                <w:bCs/>
                                <w:iCs/>
                                <w:sz w:val="18"/>
                                <w:szCs w:val="18"/>
                              </w:rPr>
                              <w:t xml:space="preserve"> we will be following the </w:t>
                            </w:r>
                            <w:proofErr w:type="spellStart"/>
                            <w:r>
                              <w:rPr>
                                <w:rFonts w:ascii="Sassoon Infant Std" w:hAnsi="Sassoon Infant Std" w:cs="Arial"/>
                                <w:bCs/>
                                <w:iCs/>
                                <w:sz w:val="18"/>
                                <w:szCs w:val="18"/>
                              </w:rPr>
                              <w:t>Charanga</w:t>
                            </w:r>
                            <w:proofErr w:type="spellEnd"/>
                            <w:r>
                              <w:rPr>
                                <w:rFonts w:ascii="Sassoon Infant Std" w:hAnsi="Sassoon Infant Std" w:cs="Arial"/>
                                <w:bCs/>
                                <w:iCs/>
                                <w:sz w:val="18"/>
                                <w:szCs w:val="18"/>
                              </w:rPr>
                              <w:t xml:space="preserve"> unit of work and we will be learning how to sing and play as a group. Our featured song is ‘I </w:t>
                            </w:r>
                            <w:proofErr w:type="spellStart"/>
                            <w:r>
                              <w:rPr>
                                <w:rFonts w:ascii="Sassoon Infant Std" w:hAnsi="Sassoon Infant Std" w:cs="Arial"/>
                                <w:bCs/>
                                <w:iCs/>
                                <w:sz w:val="18"/>
                                <w:szCs w:val="18"/>
                              </w:rPr>
                              <w:t>Wanna</w:t>
                            </w:r>
                            <w:proofErr w:type="spellEnd"/>
                            <w:r>
                              <w:rPr>
                                <w:rFonts w:ascii="Sassoon Infant Std" w:hAnsi="Sassoon Infant Std" w:cs="Arial"/>
                                <w:bCs/>
                                <w:iCs/>
                                <w:sz w:val="18"/>
                                <w:szCs w:val="18"/>
                              </w:rPr>
                              <w:t xml:space="preserve"> play in a Band’. We will be learning about rhythm, pulse and pitch. Throughout the unit, we will be using glockenspiels to accompany our song. We will learn how to improvise when playing and singing. We will also learn how to listen to and appraise classic rock songs.</w:t>
                            </w:r>
                          </w:p>
                          <w:p w14:paraId="124EF513" w14:textId="43F61A03" w:rsidR="008B1C13" w:rsidRPr="008B1C13" w:rsidRDefault="008B1C13" w:rsidP="008B1C13">
                            <w:pPr>
                              <w:spacing w:after="0"/>
                              <w:rPr>
                                <w:rFonts w:ascii="Sassoon Primary Rg" w:hAnsi="Sassoon Primary Rg"/>
                                <w:iCs/>
                                <w:sz w:val="20"/>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B891D2" id="_x0000_s1033" type="#_x0000_t202" style="position:absolute;margin-left:-37.35pt;margin-top:316.35pt;width:349.15pt;height:89.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" fillcolor="window" strokecolor="#a5a5a5 [3206]" strokeweight="3pt">
                <v:textbox>
                  <w:txbxContent>
                    <w:p w14:paraId="485E7579" w14:textId="31A15740" w:rsidR="00E506A1" w:rsidRDefault="00A91D7C" w:rsidP="00E506A1">
                      <w:pPr>
                        <w:spacing w:after="0"/>
                        <w:rPr>
                          <w:rFonts w:ascii="Sassoon Infant Std" w:hAnsi="Sassoon Infant Std" w:cs="Arial"/>
                          <w:b/>
                          <w:bCs/>
                          <w:iCs/>
                          <w:sz w:val="18"/>
                          <w:szCs w:val="18"/>
                        </w:rPr>
                      </w:pPr>
                      <w:r w:rsidRPr="003070E9">
                        <w:rPr>
                          <w:rFonts w:ascii="Sassoon Infant Std" w:hAnsi="Sassoon Infant Std" w:cs="Arial"/>
                          <w:b/>
                          <w:bCs/>
                          <w:iCs/>
                          <w:sz w:val="18"/>
                          <w:szCs w:val="18"/>
                        </w:rPr>
                        <w:t>Music</w:t>
                      </w:r>
                    </w:p>
                    <w:p w14:paraId="159D0247" w14:textId="5CA82EFE" w:rsidR="00710B0D" w:rsidRPr="00710B0D" w:rsidRDefault="00710B0D" w:rsidP="00E506A1">
                      <w:pPr>
                        <w:spacing w:after="0"/>
                        <w:rPr>
                          <w:rFonts w:ascii="Sassoon Infant Std" w:hAnsi="Sassoon Infant Std" w:cs="Arial"/>
                          <w:bCs/>
                          <w:iCs/>
                          <w:sz w:val="18"/>
                          <w:szCs w:val="18"/>
                        </w:rPr>
                      </w:pPr>
                      <w:r w:rsidRPr="00710B0D">
                        <w:rPr>
                          <w:rFonts w:ascii="Sassoon Infant Std" w:hAnsi="Sassoon Infant Std" w:cs="Arial"/>
                          <w:bCs/>
                          <w:iCs/>
                          <w:sz w:val="18"/>
                          <w:szCs w:val="18"/>
                        </w:rPr>
                        <w:t xml:space="preserve">This half term in </w:t>
                      </w:r>
                      <w:proofErr w:type="gramStart"/>
                      <w:r w:rsidRPr="00710B0D">
                        <w:rPr>
                          <w:rFonts w:ascii="Sassoon Infant Std" w:hAnsi="Sassoon Infant Std" w:cs="Arial"/>
                          <w:bCs/>
                          <w:iCs/>
                          <w:sz w:val="18"/>
                          <w:szCs w:val="18"/>
                        </w:rPr>
                        <w:t>Music</w:t>
                      </w:r>
                      <w:proofErr w:type="gramEnd"/>
                      <w:r>
                        <w:rPr>
                          <w:rFonts w:ascii="Sassoon Infant Std" w:hAnsi="Sassoon Infant Std" w:cs="Arial"/>
                          <w:bCs/>
                          <w:iCs/>
                          <w:sz w:val="18"/>
                          <w:szCs w:val="18"/>
                        </w:rPr>
                        <w:t xml:space="preserve"> we will be following the </w:t>
                      </w:r>
                      <w:proofErr w:type="spellStart"/>
                      <w:r>
                        <w:rPr>
                          <w:rFonts w:ascii="Sassoon Infant Std" w:hAnsi="Sassoon Infant Std" w:cs="Arial"/>
                          <w:bCs/>
                          <w:iCs/>
                          <w:sz w:val="18"/>
                          <w:szCs w:val="18"/>
                        </w:rPr>
                        <w:t>Charanga</w:t>
                      </w:r>
                      <w:proofErr w:type="spellEnd"/>
                      <w:r>
                        <w:rPr>
                          <w:rFonts w:ascii="Sassoon Infant Std" w:hAnsi="Sassoon Infant Std" w:cs="Arial"/>
                          <w:bCs/>
                          <w:iCs/>
                          <w:sz w:val="18"/>
                          <w:szCs w:val="18"/>
                        </w:rPr>
                        <w:t xml:space="preserve"> unit of work and we will be learning how to sing and play as a group. Our featured song is ‘I </w:t>
                      </w:r>
                      <w:proofErr w:type="spellStart"/>
                      <w:r>
                        <w:rPr>
                          <w:rFonts w:ascii="Sassoon Infant Std" w:hAnsi="Sassoon Infant Std" w:cs="Arial"/>
                          <w:bCs/>
                          <w:iCs/>
                          <w:sz w:val="18"/>
                          <w:szCs w:val="18"/>
                        </w:rPr>
                        <w:t>Wanna</w:t>
                      </w:r>
                      <w:proofErr w:type="spellEnd"/>
                      <w:r>
                        <w:rPr>
                          <w:rFonts w:ascii="Sassoon Infant Std" w:hAnsi="Sassoon Infant Std" w:cs="Arial"/>
                          <w:bCs/>
                          <w:iCs/>
                          <w:sz w:val="18"/>
                          <w:szCs w:val="18"/>
                        </w:rPr>
                        <w:t xml:space="preserve"> play in a Band’. We will be learning about rhythm, pulse and pitch. Throughout the unit, we will be using glockenspiels to accompany our song. We will learn how to improvise when playing and singing. We will also learn how to listen to and appraise classic rock songs.</w:t>
                      </w:r>
                    </w:p>
                    <w:p w14:paraId="124EF513" w14:textId="43F61A03" w:rsidR="008B1C13" w:rsidRPr="008B1C13" w:rsidRDefault="008B1C13" w:rsidP="008B1C13">
                      <w:pPr>
                        <w:spacing w:after="0"/>
                        <w:rPr>
                          <w:rFonts w:ascii="Sassoon Primary Rg" w:hAnsi="Sassoon Primary Rg"/>
                          <w:iCs/>
                          <w:sz w:val="20"/>
                          <w:szCs w:val="18"/>
                        </w:rPr>
                      </w:pPr>
                    </w:p>
                  </w:txbxContent>
                </v:textbox>
              </v:shape>
            </w:pict>
          </mc:Fallback>
        </mc:AlternateContent>
      </w:r>
      <w:r w:rsidR="00540659" w:rsidRPr="00A33597">
        <w:rPr>
          <w:rFonts w:ascii="Arial" w:hAnsi="Arial" w:cs="Arial"/>
          <w:noProof/>
          <w:sz w:val="18"/>
          <w:szCs w:val="18"/>
          <w:lang w:eastAsia="en-GB"/>
        </w:rPr>
        <mc:AlternateContent>
          <mc:Choice Requires="wps">
            <w:drawing>
              <wp:anchor distT="0" distB="0" distL="114300" distR="114300" simplePos="0" relativeHeight="251662336" behindDoc="0" locked="0" layoutInCell="1" allowOverlap="1" wp14:anchorId="55102F38" wp14:editId="57D275D1">
                <wp:simplePos x="0" y="0"/>
                <wp:positionH relativeFrom="margin">
                  <wp:posOffset>3312256</wp:posOffset>
                </wp:positionH>
                <wp:positionV relativeFrom="paragraph">
                  <wp:posOffset>1666875</wp:posOffset>
                </wp:positionV>
                <wp:extent cx="2604135" cy="1520456"/>
                <wp:effectExtent l="19050" t="19050" r="24765" b="228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4135" cy="1520456"/>
                        </a:xfrm>
                        <a:prstGeom prst="rect">
                          <a:avLst/>
                        </a:prstGeom>
                        <a:solidFill>
                          <a:srgbClr val="FFFFFF"/>
                        </a:solidFill>
                        <a:ln w="38100">
                          <a:solidFill>
                            <a:srgbClr val="FF0000"/>
                          </a:solidFill>
                          <a:miter lim="800000"/>
                          <a:headEnd/>
                          <a:tailEnd/>
                        </a:ln>
                      </wps:spPr>
                      <wps:txbx>
                        <w:txbxContent>
                          <w:p w14:paraId="7ADAFDCB" w14:textId="77777777" w:rsidR="00A33597" w:rsidRPr="003070E9" w:rsidRDefault="00A33597" w:rsidP="00C545D1">
                            <w:pPr>
                              <w:spacing w:after="0"/>
                              <w:jc w:val="center"/>
                              <w:rPr>
                                <w:rFonts w:ascii="Sassoon Infant Std" w:hAnsi="Sassoon Infant Std" w:cs="Arial"/>
                                <w:b/>
                                <w:sz w:val="20"/>
                                <w:szCs w:val="20"/>
                              </w:rPr>
                            </w:pPr>
                          </w:p>
                          <w:p w14:paraId="0385F351" w14:textId="6029DB7C" w:rsidR="0057239F" w:rsidRPr="003070E9" w:rsidRDefault="0057239F" w:rsidP="00C545D1">
                            <w:pPr>
                              <w:spacing w:after="0"/>
                              <w:jc w:val="center"/>
                              <w:rPr>
                                <w:rFonts w:ascii="Sassoon Infant Std" w:hAnsi="Sassoon Infant Std" w:cs="Arial"/>
                                <w:b/>
                                <w:sz w:val="20"/>
                                <w:szCs w:val="20"/>
                              </w:rPr>
                            </w:pPr>
                            <w:r w:rsidRPr="003070E9">
                              <w:rPr>
                                <w:rFonts w:ascii="Sassoon Infant Std" w:hAnsi="Sassoon Infant Std" w:cs="Arial"/>
                                <w:b/>
                                <w:sz w:val="20"/>
                                <w:szCs w:val="20"/>
                              </w:rPr>
                              <w:t xml:space="preserve">Theme: </w:t>
                            </w:r>
                            <w:r w:rsidR="00016087">
                              <w:rPr>
                                <w:rFonts w:ascii="Sassoon Infant Std" w:hAnsi="Sassoon Infant Std" w:cs="Arial"/>
                                <w:b/>
                                <w:sz w:val="20"/>
                                <w:szCs w:val="20"/>
                              </w:rPr>
                              <w:t>Paddington</w:t>
                            </w:r>
                          </w:p>
                          <w:p w14:paraId="7F3F134C" w14:textId="30BE292D" w:rsidR="00A91D7C" w:rsidRPr="003070E9" w:rsidRDefault="00016087" w:rsidP="00C545D1">
                            <w:pPr>
                              <w:spacing w:after="0"/>
                              <w:jc w:val="center"/>
                              <w:rPr>
                                <w:rFonts w:ascii="Sassoon Infant Std" w:hAnsi="Sassoon Infant Std" w:cs="Arial"/>
                                <w:b/>
                                <w:sz w:val="20"/>
                                <w:szCs w:val="20"/>
                              </w:rPr>
                            </w:pPr>
                            <w:r>
                              <w:rPr>
                                <w:rFonts w:ascii="Sassoon Infant Std" w:hAnsi="Sassoon Infant Std" w:cs="Arial"/>
                                <w:b/>
                                <w:sz w:val="20"/>
                                <w:szCs w:val="20"/>
                              </w:rPr>
                              <w:t>Spring 1</w:t>
                            </w:r>
                          </w:p>
                          <w:p w14:paraId="44D40A45" w14:textId="3F1327BA" w:rsidR="0057239F" w:rsidRPr="003070E9" w:rsidRDefault="00A561DD" w:rsidP="00C545D1">
                            <w:pPr>
                              <w:spacing w:after="0"/>
                              <w:jc w:val="center"/>
                              <w:rPr>
                                <w:rFonts w:ascii="Sassoon Infant Std" w:hAnsi="Sassoon Infant Std" w:cs="Arial"/>
                                <w:b/>
                                <w:sz w:val="20"/>
                                <w:szCs w:val="20"/>
                              </w:rPr>
                            </w:pPr>
                            <w:r w:rsidRPr="003070E9">
                              <w:rPr>
                                <w:rFonts w:ascii="Sassoon Infant Std" w:hAnsi="Sassoon Infant Std" w:cs="Arial"/>
                                <w:b/>
                                <w:sz w:val="20"/>
                                <w:szCs w:val="20"/>
                              </w:rPr>
                              <w:t>Year 2</w:t>
                            </w:r>
                          </w:p>
                          <w:p w14:paraId="28D95DCD" w14:textId="77777777" w:rsidR="00A91D7C" w:rsidRPr="003070E9" w:rsidRDefault="00A91D7C" w:rsidP="00C545D1">
                            <w:pPr>
                              <w:spacing w:after="0"/>
                              <w:jc w:val="center"/>
                              <w:rPr>
                                <w:rFonts w:ascii="Sassoon Infant Std" w:hAnsi="Sassoon Infant Std" w:cs="Arial"/>
                                <w:b/>
                                <w:sz w:val="20"/>
                                <w:szCs w:val="20"/>
                              </w:rPr>
                            </w:pPr>
                            <w:r w:rsidRPr="003070E9">
                              <w:rPr>
                                <w:rFonts w:ascii="Sassoon Infant Std" w:hAnsi="Sassoon Infant Std" w:cs="Arial"/>
                                <w:b/>
                                <w:sz w:val="20"/>
                                <w:szCs w:val="20"/>
                              </w:rPr>
                              <w:t>Subjects covered:</w:t>
                            </w:r>
                          </w:p>
                          <w:p w14:paraId="35F0489E" w14:textId="5FBF3A59" w:rsidR="00A91D7C" w:rsidRPr="003070E9" w:rsidRDefault="00016087" w:rsidP="00A91D7C">
                            <w:pPr>
                              <w:jc w:val="center"/>
                              <w:rPr>
                                <w:rFonts w:ascii="Sassoon Infant Std" w:hAnsi="Sassoon Infant Std" w:cs="Arial"/>
                                <w:b/>
                                <w:sz w:val="20"/>
                                <w:szCs w:val="20"/>
                              </w:rPr>
                            </w:pPr>
                            <w:r>
                              <w:rPr>
                                <w:rFonts w:ascii="Sassoon Infant Std" w:hAnsi="Sassoon Infant Std" w:cs="Arial"/>
                                <w:b/>
                                <w:sz w:val="20"/>
                                <w:szCs w:val="20"/>
                              </w:rPr>
                              <w:t>Geography</w:t>
                            </w:r>
                            <w:r w:rsidR="00A91D7C" w:rsidRPr="003070E9">
                              <w:rPr>
                                <w:rFonts w:ascii="Sassoon Infant Std" w:hAnsi="Sassoon Infant Std" w:cs="Arial"/>
                                <w:b/>
                                <w:sz w:val="20"/>
                                <w:szCs w:val="20"/>
                              </w:rPr>
                              <w:t>,</w:t>
                            </w:r>
                            <w:r>
                              <w:rPr>
                                <w:rFonts w:ascii="Sassoon Infant Std" w:hAnsi="Sassoon Infant Std" w:cs="Arial"/>
                                <w:b/>
                                <w:sz w:val="20"/>
                                <w:szCs w:val="20"/>
                              </w:rPr>
                              <w:t xml:space="preserve"> Art, </w:t>
                            </w:r>
                            <w:r w:rsidR="00A91D7C" w:rsidRPr="003070E9">
                              <w:rPr>
                                <w:rFonts w:ascii="Sassoon Infant Std" w:hAnsi="Sassoon Infant Std" w:cs="Arial"/>
                                <w:b/>
                                <w:sz w:val="20"/>
                                <w:szCs w:val="20"/>
                              </w:rPr>
                              <w:t xml:space="preserve">Computing, PE, PSED, </w:t>
                            </w:r>
                            <w:r w:rsidR="00A33597" w:rsidRPr="003070E9">
                              <w:rPr>
                                <w:rFonts w:ascii="Sassoon Infant Std" w:hAnsi="Sassoon Infant Std" w:cs="Arial"/>
                                <w:b/>
                                <w:sz w:val="20"/>
                                <w:szCs w:val="20"/>
                              </w:rPr>
                              <w:t>M</w:t>
                            </w:r>
                            <w:r w:rsidR="00A91D7C" w:rsidRPr="003070E9">
                              <w:rPr>
                                <w:rFonts w:ascii="Sassoon Infant Std" w:hAnsi="Sassoon Infant Std" w:cs="Arial"/>
                                <w:b/>
                                <w:sz w:val="20"/>
                                <w:szCs w:val="20"/>
                              </w:rPr>
                              <w:t>usic, RE, English, Maths, Science.</w:t>
                            </w:r>
                          </w:p>
                          <w:p w14:paraId="1DB0F5FB" w14:textId="77777777" w:rsidR="00A91D7C" w:rsidRPr="005F664F" w:rsidRDefault="00A91D7C" w:rsidP="0057239F">
                            <w:pPr>
                              <w:jc w:val="center"/>
                              <w:rPr>
                                <w:rFonts w:ascii="Sassoon Primary Rg" w:hAnsi="Sassoon Primary Rg"/>
                                <w:b/>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102F38" id="_x0000_s1035" type="#_x0000_t202" style="position:absolute;margin-left:260.8pt;margin-top:131.25pt;width:205.05pt;height:119.7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" strokecolor="red" strokeweight="3pt">
                <v:textbox>
                  <w:txbxContent>
                    <w:p w14:paraId="7ADAFDCB" w14:textId="77777777" w:rsidR="00A33597" w:rsidRPr="003070E9" w:rsidRDefault="00A33597" w:rsidP="00C545D1">
                      <w:pPr>
                        <w:spacing w:after="0"/>
                        <w:jc w:val="center"/>
                        <w:rPr>
                          <w:rFonts w:ascii="Sassoon Infant Std" w:hAnsi="Sassoon Infant Std" w:cs="Arial"/>
                          <w:b/>
                          <w:sz w:val="20"/>
                          <w:szCs w:val="20"/>
                        </w:rPr>
                      </w:pPr>
                    </w:p>
                    <w:p w14:paraId="0385F351" w14:textId="6029DB7C" w:rsidR="0057239F" w:rsidRPr="003070E9" w:rsidRDefault="0057239F" w:rsidP="00C545D1">
                      <w:pPr>
                        <w:spacing w:after="0"/>
                        <w:jc w:val="center"/>
                        <w:rPr>
                          <w:rFonts w:ascii="Sassoon Infant Std" w:hAnsi="Sassoon Infant Std" w:cs="Arial"/>
                          <w:b/>
                          <w:sz w:val="20"/>
                          <w:szCs w:val="20"/>
                        </w:rPr>
                      </w:pPr>
                      <w:r w:rsidRPr="003070E9">
                        <w:rPr>
                          <w:rFonts w:ascii="Sassoon Infant Std" w:hAnsi="Sassoon Infant Std" w:cs="Arial"/>
                          <w:b/>
                          <w:sz w:val="20"/>
                          <w:szCs w:val="20"/>
                        </w:rPr>
                        <w:t xml:space="preserve">Theme: </w:t>
                      </w:r>
                      <w:r w:rsidR="00016087">
                        <w:rPr>
                          <w:rFonts w:ascii="Sassoon Infant Std" w:hAnsi="Sassoon Infant Std" w:cs="Arial"/>
                          <w:b/>
                          <w:sz w:val="20"/>
                          <w:szCs w:val="20"/>
                        </w:rPr>
                        <w:t>Paddington</w:t>
                      </w:r>
                    </w:p>
                    <w:p w14:paraId="7F3F134C" w14:textId="30BE292D" w:rsidR="00A91D7C" w:rsidRPr="003070E9" w:rsidRDefault="00016087" w:rsidP="00C545D1">
                      <w:pPr>
                        <w:spacing w:after="0"/>
                        <w:jc w:val="center"/>
                        <w:rPr>
                          <w:rFonts w:ascii="Sassoon Infant Std" w:hAnsi="Sassoon Infant Std" w:cs="Arial"/>
                          <w:b/>
                          <w:sz w:val="20"/>
                          <w:szCs w:val="20"/>
                        </w:rPr>
                      </w:pPr>
                      <w:r>
                        <w:rPr>
                          <w:rFonts w:ascii="Sassoon Infant Std" w:hAnsi="Sassoon Infant Std" w:cs="Arial"/>
                          <w:b/>
                          <w:sz w:val="20"/>
                          <w:szCs w:val="20"/>
                        </w:rPr>
                        <w:t>Spring 1</w:t>
                      </w:r>
                    </w:p>
                    <w:p w14:paraId="44D40A45" w14:textId="3F1327BA" w:rsidR="0057239F" w:rsidRPr="003070E9" w:rsidRDefault="00A561DD" w:rsidP="00C545D1">
                      <w:pPr>
                        <w:spacing w:after="0"/>
                        <w:jc w:val="center"/>
                        <w:rPr>
                          <w:rFonts w:ascii="Sassoon Infant Std" w:hAnsi="Sassoon Infant Std" w:cs="Arial"/>
                          <w:b/>
                          <w:sz w:val="20"/>
                          <w:szCs w:val="20"/>
                        </w:rPr>
                      </w:pPr>
                      <w:r w:rsidRPr="003070E9">
                        <w:rPr>
                          <w:rFonts w:ascii="Sassoon Infant Std" w:hAnsi="Sassoon Infant Std" w:cs="Arial"/>
                          <w:b/>
                          <w:sz w:val="20"/>
                          <w:szCs w:val="20"/>
                        </w:rPr>
                        <w:t>Year 2</w:t>
                      </w:r>
                    </w:p>
                    <w:p w14:paraId="28D95DCD" w14:textId="77777777" w:rsidR="00A91D7C" w:rsidRPr="003070E9" w:rsidRDefault="00A91D7C" w:rsidP="00C545D1">
                      <w:pPr>
                        <w:spacing w:after="0"/>
                        <w:jc w:val="center"/>
                        <w:rPr>
                          <w:rFonts w:ascii="Sassoon Infant Std" w:hAnsi="Sassoon Infant Std" w:cs="Arial"/>
                          <w:b/>
                          <w:sz w:val="20"/>
                          <w:szCs w:val="20"/>
                        </w:rPr>
                      </w:pPr>
                      <w:r w:rsidRPr="003070E9">
                        <w:rPr>
                          <w:rFonts w:ascii="Sassoon Infant Std" w:hAnsi="Sassoon Infant Std" w:cs="Arial"/>
                          <w:b/>
                          <w:sz w:val="20"/>
                          <w:szCs w:val="20"/>
                        </w:rPr>
                        <w:t>Subjects covered:</w:t>
                      </w:r>
                    </w:p>
                    <w:p w14:paraId="35F0489E" w14:textId="5FBF3A59" w:rsidR="00A91D7C" w:rsidRPr="003070E9" w:rsidRDefault="00016087" w:rsidP="00A91D7C">
                      <w:pPr>
                        <w:jc w:val="center"/>
                        <w:rPr>
                          <w:rFonts w:ascii="Sassoon Infant Std" w:hAnsi="Sassoon Infant Std" w:cs="Arial"/>
                          <w:b/>
                          <w:sz w:val="20"/>
                          <w:szCs w:val="20"/>
                        </w:rPr>
                      </w:pPr>
                      <w:r>
                        <w:rPr>
                          <w:rFonts w:ascii="Sassoon Infant Std" w:hAnsi="Sassoon Infant Std" w:cs="Arial"/>
                          <w:b/>
                          <w:sz w:val="20"/>
                          <w:szCs w:val="20"/>
                        </w:rPr>
                        <w:t>Geography</w:t>
                      </w:r>
                      <w:r w:rsidR="00A91D7C" w:rsidRPr="003070E9">
                        <w:rPr>
                          <w:rFonts w:ascii="Sassoon Infant Std" w:hAnsi="Sassoon Infant Std" w:cs="Arial"/>
                          <w:b/>
                          <w:sz w:val="20"/>
                          <w:szCs w:val="20"/>
                        </w:rPr>
                        <w:t>,</w:t>
                      </w:r>
                      <w:r>
                        <w:rPr>
                          <w:rFonts w:ascii="Sassoon Infant Std" w:hAnsi="Sassoon Infant Std" w:cs="Arial"/>
                          <w:b/>
                          <w:sz w:val="20"/>
                          <w:szCs w:val="20"/>
                        </w:rPr>
                        <w:t xml:space="preserve"> Art, </w:t>
                      </w:r>
                      <w:r w:rsidR="00A91D7C" w:rsidRPr="003070E9">
                        <w:rPr>
                          <w:rFonts w:ascii="Sassoon Infant Std" w:hAnsi="Sassoon Infant Std" w:cs="Arial"/>
                          <w:b/>
                          <w:sz w:val="20"/>
                          <w:szCs w:val="20"/>
                        </w:rPr>
                        <w:t xml:space="preserve">Computing, PE, PSED, </w:t>
                      </w:r>
                      <w:r w:rsidR="00A33597" w:rsidRPr="003070E9">
                        <w:rPr>
                          <w:rFonts w:ascii="Sassoon Infant Std" w:hAnsi="Sassoon Infant Std" w:cs="Arial"/>
                          <w:b/>
                          <w:sz w:val="20"/>
                          <w:szCs w:val="20"/>
                        </w:rPr>
                        <w:t>M</w:t>
                      </w:r>
                      <w:r w:rsidR="00A91D7C" w:rsidRPr="003070E9">
                        <w:rPr>
                          <w:rFonts w:ascii="Sassoon Infant Std" w:hAnsi="Sassoon Infant Std" w:cs="Arial"/>
                          <w:b/>
                          <w:sz w:val="20"/>
                          <w:szCs w:val="20"/>
                        </w:rPr>
                        <w:t>usic, RE, English, Maths, Science.</w:t>
                      </w:r>
                    </w:p>
                    <w:p w14:paraId="1DB0F5FB" w14:textId="77777777" w:rsidR="00A91D7C" w:rsidRPr="005F664F" w:rsidRDefault="00A91D7C" w:rsidP="0057239F">
                      <w:pPr>
                        <w:jc w:val="center"/>
                        <w:rPr>
                          <w:rFonts w:ascii="Sassoon Primary Rg" w:hAnsi="Sassoon Primary Rg"/>
                          <w:b/>
                          <w:sz w:val="20"/>
                          <w:szCs w:val="20"/>
                        </w:rPr>
                      </w:pPr>
                    </w:p>
                  </w:txbxContent>
                </v:textbox>
                <w10:wrap anchorx="margin"/>
              </v:shape>
            </w:pict>
          </mc:Fallback>
        </mc:AlternateContent>
      </w:r>
      <w:r w:rsidR="009F2A53" w:rsidRPr="00A33597">
        <w:rPr>
          <w:rFonts w:ascii="Arial" w:hAnsi="Arial" w:cs="Arial"/>
          <w:noProof/>
          <w:sz w:val="18"/>
          <w:szCs w:val="18"/>
          <w:lang w:eastAsia="en-GB"/>
        </w:rPr>
        <mc:AlternateContent>
          <mc:Choice Requires="wps">
            <w:drawing>
              <wp:anchor distT="0" distB="0" distL="114300" distR="114300" simplePos="0" relativeHeight="251660288" behindDoc="1" locked="0" layoutInCell="1" allowOverlap="1" wp14:anchorId="1779A2B7" wp14:editId="4E58DDC9">
                <wp:simplePos x="0" y="0"/>
                <wp:positionH relativeFrom="column">
                  <wp:posOffset>-508958</wp:posOffset>
                </wp:positionH>
                <wp:positionV relativeFrom="paragraph">
                  <wp:posOffset>1421274</wp:posOffset>
                </wp:positionV>
                <wp:extent cx="3743864" cy="2458528"/>
                <wp:effectExtent l="19050" t="19050" r="28575" b="184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3864" cy="2458528"/>
                        </a:xfrm>
                        <a:prstGeom prst="rect">
                          <a:avLst/>
                        </a:prstGeom>
                        <a:solidFill>
                          <a:srgbClr val="FFFFFF"/>
                        </a:solidFill>
                        <a:ln w="38100">
                          <a:solidFill>
                            <a:schemeClr val="accent6">
                              <a:lumMod val="75000"/>
                            </a:schemeClr>
                          </a:solidFill>
                          <a:miter lim="800000"/>
                          <a:headEnd/>
                          <a:tailEnd/>
                        </a:ln>
                      </wps:spPr>
                      <wps:txbx>
                        <w:txbxContent>
                          <w:p w14:paraId="7FCAA819" w14:textId="52344C44" w:rsidR="005F664F" w:rsidRDefault="00A91D7C" w:rsidP="008B1C13">
                            <w:pPr>
                              <w:spacing w:after="0"/>
                              <w:rPr>
                                <w:rFonts w:ascii="Sassoon Infant Std" w:hAnsi="Sassoon Infant Std" w:cs="Arial"/>
                                <w:b/>
                                <w:iCs/>
                                <w:sz w:val="18"/>
                                <w:szCs w:val="18"/>
                              </w:rPr>
                            </w:pPr>
                            <w:r w:rsidRPr="003070E9">
                              <w:rPr>
                                <w:rFonts w:ascii="Sassoon Infant Std" w:hAnsi="Sassoon Infant Std" w:cs="Arial"/>
                                <w:b/>
                                <w:iCs/>
                                <w:sz w:val="18"/>
                                <w:szCs w:val="18"/>
                              </w:rPr>
                              <w:t>Science</w:t>
                            </w:r>
                          </w:p>
                          <w:p w14:paraId="139EEAF8" w14:textId="483B9035" w:rsidR="009F2A53" w:rsidRDefault="009F2A53" w:rsidP="009F2A53">
                            <w:pPr>
                              <w:spacing w:after="0"/>
                              <w:rPr>
                                <w:rFonts w:ascii="Sassoon Primary Rg" w:hAnsi="Sassoon Primary Rg" w:cs="Arial"/>
                                <w:bCs/>
                                <w:color w:val="CC3300"/>
                                <w:sz w:val="14"/>
                                <w:szCs w:val="14"/>
                              </w:rPr>
                            </w:pPr>
                            <w:r w:rsidRPr="009F2A53">
                              <w:rPr>
                                <w:rFonts w:ascii="Sassoon Infant Std" w:hAnsi="Sassoon Infant Std" w:cs="Arial"/>
                                <w:bCs/>
                                <w:iCs/>
                                <w:sz w:val="18"/>
                                <w:szCs w:val="18"/>
                              </w:rPr>
                              <w:t>Our Science topic for this term</w:t>
                            </w:r>
                            <w:r>
                              <w:rPr>
                                <w:rFonts w:ascii="Sassoon Infant Std" w:hAnsi="Sassoon Infant Std" w:cs="Arial"/>
                                <w:bCs/>
                                <w:iCs/>
                                <w:sz w:val="18"/>
                                <w:szCs w:val="18"/>
                              </w:rPr>
                              <w:t xml:space="preserve"> is ‘Animals including Humans’. We will be learning out about the young of animals, including humans, and finding out which animals give birth to babies that grow into adults, which animals lay eggs that hatch and which animals may have young that don’t look like the adults, e</w:t>
                            </w:r>
                            <w:r w:rsidR="00E30FD7">
                              <w:rPr>
                                <w:rFonts w:ascii="Sassoon Infant Std" w:hAnsi="Sassoon Infant Std" w:cs="Arial"/>
                                <w:bCs/>
                                <w:iCs/>
                                <w:sz w:val="18"/>
                                <w:szCs w:val="18"/>
                              </w:rPr>
                              <w:t>.</w:t>
                            </w:r>
                            <w:r>
                              <w:rPr>
                                <w:rFonts w:ascii="Sassoon Infant Std" w:hAnsi="Sassoon Infant Std" w:cs="Arial"/>
                                <w:bCs/>
                                <w:iCs/>
                                <w:sz w:val="18"/>
                                <w:szCs w:val="18"/>
                              </w:rPr>
                              <w:t>g</w:t>
                            </w:r>
                            <w:r w:rsidR="00E30FD7">
                              <w:rPr>
                                <w:rFonts w:ascii="Sassoon Infant Std" w:hAnsi="Sassoon Infant Std" w:cs="Arial"/>
                                <w:bCs/>
                                <w:iCs/>
                                <w:sz w:val="18"/>
                                <w:szCs w:val="18"/>
                              </w:rPr>
                              <w:t>.</w:t>
                            </w:r>
                            <w:r>
                              <w:rPr>
                                <w:rFonts w:ascii="Sassoon Infant Std" w:hAnsi="Sassoon Infant Std" w:cs="Arial"/>
                                <w:bCs/>
                                <w:iCs/>
                                <w:sz w:val="18"/>
                                <w:szCs w:val="18"/>
                              </w:rPr>
                              <w:t xml:space="preserve"> tadpoles. We will also be learning about the basic needs of feeding, drinking and breathing which are necessary in order for all animals to survive. We will then think about what animals need to grow into healthy adults, such as exercise, good hygiene and the correct amount of food. Finally, we will discuss how illnesses and diseases can be prevented.</w:t>
                            </w:r>
                            <w:r w:rsidRPr="00311AB6">
                              <w:rPr>
                                <w:rFonts w:ascii="Sassoon Primary Rg" w:hAnsi="Sassoon Primary Rg" w:cs="Arial"/>
                                <w:bCs/>
                                <w:color w:val="CC3300"/>
                                <w:sz w:val="14"/>
                                <w:szCs w:val="14"/>
                              </w:rPr>
                              <w:t xml:space="preserve"> </w:t>
                            </w:r>
                          </w:p>
                          <w:p w14:paraId="628A6D69" w14:textId="77777777" w:rsidR="009F2A53" w:rsidRPr="00311AB6" w:rsidRDefault="009F2A53" w:rsidP="009F2A53">
                            <w:pPr>
                              <w:spacing w:after="0"/>
                              <w:rPr>
                                <w:rFonts w:ascii="Sassoon Primary Rg" w:hAnsi="Sassoon Primary Rg" w:cs="Arial"/>
                                <w:bCs/>
                                <w:color w:val="CC3300"/>
                                <w:sz w:val="14"/>
                                <w:szCs w:val="14"/>
                              </w:rPr>
                            </w:pPr>
                          </w:p>
                          <w:p w14:paraId="151FAA4C" w14:textId="266B5D4F" w:rsidR="00A561DD" w:rsidRPr="003070E9" w:rsidRDefault="009F2A53" w:rsidP="009F2A53">
                            <w:pPr>
                              <w:spacing w:after="0"/>
                              <w:rPr>
                                <w:rFonts w:ascii="Sassoon Infant Std" w:hAnsi="Sassoon Infant Std" w:cs="Arial"/>
                                <w:bCs/>
                                <w:iCs/>
                                <w:sz w:val="18"/>
                                <w:szCs w:val="18"/>
                              </w:rPr>
                            </w:pPr>
                            <w:r w:rsidRPr="009F2A53">
                              <w:rPr>
                                <w:rFonts w:ascii="Sassoon Infant Std" w:hAnsi="Sassoon Infant Std" w:cs="Arial"/>
                                <w:bCs/>
                                <w:iCs/>
                                <w:sz w:val="18"/>
                                <w:szCs w:val="18"/>
                              </w:rPr>
                              <w:t xml:space="preserve"> </w:t>
                            </w:r>
                            <w:r w:rsidR="00A561DD" w:rsidRPr="003070E9">
                              <w:rPr>
                                <w:rFonts w:ascii="Sassoon Infant Std" w:hAnsi="Sassoon Infant Std" w:cs="Arial"/>
                                <w:bCs/>
                                <w:iCs/>
                                <w:sz w:val="18"/>
                                <w:szCs w:val="18"/>
                              </w:rPr>
                              <w:t>Throughout the year, we will be learning about plants, and how to look after them.</w:t>
                            </w:r>
                            <w:r w:rsidR="00BB77F3" w:rsidRPr="003070E9">
                              <w:rPr>
                                <w:rFonts w:ascii="Sassoon Infant Std" w:hAnsi="Sassoon Infant Std" w:cs="Arial"/>
                                <w:bCs/>
                                <w:iCs/>
                                <w:sz w:val="18"/>
                                <w:szCs w:val="18"/>
                              </w:rPr>
                              <w:t xml:space="preserve"> We will find out about what is inside a seed and using our observational skills to draw what we can see.</w:t>
                            </w:r>
                          </w:p>
                          <w:p w14:paraId="701BB08C" w14:textId="4CE34ACE" w:rsidR="008B1C13" w:rsidRPr="00A561DD" w:rsidRDefault="008B1C13" w:rsidP="008B1C13">
                            <w:pPr>
                              <w:spacing w:after="0"/>
                              <w:rPr>
                                <w:rFonts w:ascii="Arial" w:hAnsi="Arial" w:cs="Arial"/>
                                <w:bCs/>
                                <w:iCs/>
                                <w:color w:val="00000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79A2B7" id="_x0000_s1036" type="#_x0000_t202" style="position:absolute;margin-left:-40.1pt;margin-top:111.9pt;width:294.8pt;height:193.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" strokecolor="#538135 [2409]" strokeweight="3pt">
                <v:textbox>
                  <w:txbxContent>
                    <w:p w14:paraId="7FCAA819" w14:textId="52344C44" w:rsidR="005F664F" w:rsidRDefault="00A91D7C" w:rsidP="008B1C13">
                      <w:pPr>
                        <w:spacing w:after="0"/>
                        <w:rPr>
                          <w:rFonts w:ascii="Sassoon Infant Std" w:hAnsi="Sassoon Infant Std" w:cs="Arial"/>
                          <w:b/>
                          <w:iCs/>
                          <w:sz w:val="18"/>
                          <w:szCs w:val="18"/>
                        </w:rPr>
                      </w:pPr>
                      <w:r w:rsidRPr="003070E9">
                        <w:rPr>
                          <w:rFonts w:ascii="Sassoon Infant Std" w:hAnsi="Sassoon Infant Std" w:cs="Arial"/>
                          <w:b/>
                          <w:iCs/>
                          <w:sz w:val="18"/>
                          <w:szCs w:val="18"/>
                        </w:rPr>
                        <w:t>Science</w:t>
                      </w:r>
                    </w:p>
                    <w:p w14:paraId="139EEAF8" w14:textId="483B9035" w:rsidR="009F2A53" w:rsidRDefault="009F2A53" w:rsidP="009F2A53">
                      <w:pPr>
                        <w:spacing w:after="0"/>
                        <w:rPr>
                          <w:rFonts w:ascii="Sassoon Primary Rg" w:hAnsi="Sassoon Primary Rg" w:cs="Arial"/>
                          <w:bCs/>
                          <w:color w:val="CC3300"/>
                          <w:sz w:val="14"/>
                          <w:szCs w:val="14"/>
                        </w:rPr>
                      </w:pPr>
                      <w:r w:rsidRPr="009F2A53">
                        <w:rPr>
                          <w:rFonts w:ascii="Sassoon Infant Std" w:hAnsi="Sassoon Infant Std" w:cs="Arial"/>
                          <w:bCs/>
                          <w:iCs/>
                          <w:sz w:val="18"/>
                          <w:szCs w:val="18"/>
                        </w:rPr>
                        <w:t>Our Science topic for this term</w:t>
                      </w:r>
                      <w:r>
                        <w:rPr>
                          <w:rFonts w:ascii="Sassoon Infant Std" w:hAnsi="Sassoon Infant Std" w:cs="Arial"/>
                          <w:bCs/>
                          <w:iCs/>
                          <w:sz w:val="18"/>
                          <w:szCs w:val="18"/>
                        </w:rPr>
                        <w:t xml:space="preserve"> is ‘Animals including Humans’. We will be learning out about the young of animals, including humans, and finding out which animals give birth to babies that grow into adults, which animals lay eggs that hatch and which animals may have young that don’t look like the adults, e</w:t>
                      </w:r>
                      <w:r w:rsidR="00E30FD7">
                        <w:rPr>
                          <w:rFonts w:ascii="Sassoon Infant Std" w:hAnsi="Sassoon Infant Std" w:cs="Arial"/>
                          <w:bCs/>
                          <w:iCs/>
                          <w:sz w:val="18"/>
                          <w:szCs w:val="18"/>
                        </w:rPr>
                        <w:t>.</w:t>
                      </w:r>
                      <w:r>
                        <w:rPr>
                          <w:rFonts w:ascii="Sassoon Infant Std" w:hAnsi="Sassoon Infant Std" w:cs="Arial"/>
                          <w:bCs/>
                          <w:iCs/>
                          <w:sz w:val="18"/>
                          <w:szCs w:val="18"/>
                        </w:rPr>
                        <w:t>g</w:t>
                      </w:r>
                      <w:r w:rsidR="00E30FD7">
                        <w:rPr>
                          <w:rFonts w:ascii="Sassoon Infant Std" w:hAnsi="Sassoon Infant Std" w:cs="Arial"/>
                          <w:bCs/>
                          <w:iCs/>
                          <w:sz w:val="18"/>
                          <w:szCs w:val="18"/>
                        </w:rPr>
                        <w:t>.</w:t>
                      </w:r>
                      <w:r>
                        <w:rPr>
                          <w:rFonts w:ascii="Sassoon Infant Std" w:hAnsi="Sassoon Infant Std" w:cs="Arial"/>
                          <w:bCs/>
                          <w:iCs/>
                          <w:sz w:val="18"/>
                          <w:szCs w:val="18"/>
                        </w:rPr>
                        <w:t xml:space="preserve"> tadpoles. We will also be learning about the basic needs of feeding, drinking and breathing which are necessary in order for all animals to survive. We will then think about what animals need to grow into healthy adults, such as exercise, good hygiene and the correct amount of food. Finally, we will discuss how illnesses and diseases can be prevented.</w:t>
                      </w:r>
                      <w:r w:rsidRPr="00311AB6">
                        <w:rPr>
                          <w:rFonts w:ascii="Sassoon Primary Rg" w:hAnsi="Sassoon Primary Rg" w:cs="Arial"/>
                          <w:bCs/>
                          <w:color w:val="CC3300"/>
                          <w:sz w:val="14"/>
                          <w:szCs w:val="14"/>
                        </w:rPr>
                        <w:t xml:space="preserve"> </w:t>
                      </w:r>
                    </w:p>
                    <w:p w14:paraId="628A6D69" w14:textId="77777777" w:rsidR="009F2A53" w:rsidRPr="00311AB6" w:rsidRDefault="009F2A53" w:rsidP="009F2A53">
                      <w:pPr>
                        <w:spacing w:after="0"/>
                        <w:rPr>
                          <w:rFonts w:ascii="Sassoon Primary Rg" w:hAnsi="Sassoon Primary Rg" w:cs="Arial"/>
                          <w:bCs/>
                          <w:color w:val="CC3300"/>
                          <w:sz w:val="14"/>
                          <w:szCs w:val="14"/>
                        </w:rPr>
                      </w:pPr>
                    </w:p>
                    <w:p w14:paraId="151FAA4C" w14:textId="266B5D4F" w:rsidR="00A561DD" w:rsidRPr="003070E9" w:rsidRDefault="009F2A53" w:rsidP="009F2A53">
                      <w:pPr>
                        <w:spacing w:after="0"/>
                        <w:rPr>
                          <w:rFonts w:ascii="Sassoon Infant Std" w:hAnsi="Sassoon Infant Std" w:cs="Arial"/>
                          <w:bCs/>
                          <w:iCs/>
                          <w:sz w:val="18"/>
                          <w:szCs w:val="18"/>
                        </w:rPr>
                      </w:pPr>
                      <w:r w:rsidRPr="009F2A53">
                        <w:rPr>
                          <w:rFonts w:ascii="Sassoon Infant Std" w:hAnsi="Sassoon Infant Std" w:cs="Arial"/>
                          <w:bCs/>
                          <w:iCs/>
                          <w:sz w:val="18"/>
                          <w:szCs w:val="18"/>
                        </w:rPr>
                        <w:t xml:space="preserve"> </w:t>
                      </w:r>
                      <w:r w:rsidR="00A561DD" w:rsidRPr="003070E9">
                        <w:rPr>
                          <w:rFonts w:ascii="Sassoon Infant Std" w:hAnsi="Sassoon Infant Std" w:cs="Arial"/>
                          <w:bCs/>
                          <w:iCs/>
                          <w:sz w:val="18"/>
                          <w:szCs w:val="18"/>
                        </w:rPr>
                        <w:t>Throughout the year, we will be learning about plants, and how to look after them.</w:t>
                      </w:r>
                      <w:r w:rsidR="00BB77F3" w:rsidRPr="003070E9">
                        <w:rPr>
                          <w:rFonts w:ascii="Sassoon Infant Std" w:hAnsi="Sassoon Infant Std" w:cs="Arial"/>
                          <w:bCs/>
                          <w:iCs/>
                          <w:sz w:val="18"/>
                          <w:szCs w:val="18"/>
                        </w:rPr>
                        <w:t xml:space="preserve"> We will find out about what is inside a seed and using our observational skills to draw what we can see.</w:t>
                      </w:r>
                    </w:p>
                    <w:p w14:paraId="701BB08C" w14:textId="4CE34ACE" w:rsidR="008B1C13" w:rsidRPr="00A561DD" w:rsidRDefault="008B1C13" w:rsidP="008B1C13">
                      <w:pPr>
                        <w:spacing w:after="0"/>
                        <w:rPr>
                          <w:rFonts w:ascii="Arial" w:hAnsi="Arial" w:cs="Arial"/>
                          <w:bCs/>
                          <w:iCs/>
                          <w:color w:val="000000"/>
                          <w:sz w:val="18"/>
                          <w:szCs w:val="18"/>
                        </w:rPr>
                      </w:pPr>
                    </w:p>
                  </w:txbxContent>
                </v:textbox>
              </v:shape>
            </w:pict>
          </mc:Fallback>
        </mc:AlternateContent>
      </w:r>
      <w:r w:rsidR="00BB77F3" w:rsidRPr="00A33597">
        <w:rPr>
          <w:rFonts w:ascii="Arial" w:hAnsi="Arial" w:cs="Arial"/>
          <w:noProof/>
          <w:sz w:val="18"/>
          <w:szCs w:val="18"/>
          <w:lang w:eastAsia="en-GB"/>
        </w:rPr>
        <w:drawing>
          <wp:anchor distT="0" distB="0" distL="114300" distR="114300" simplePos="0" relativeHeight="251668480" behindDoc="0" locked="0" layoutInCell="1" allowOverlap="1" wp14:anchorId="0529A91C" wp14:editId="7BB193B9">
            <wp:simplePos x="0" y="0"/>
            <wp:positionH relativeFrom="column">
              <wp:posOffset>3453303</wp:posOffset>
            </wp:positionH>
            <wp:positionV relativeFrom="paragraph">
              <wp:posOffset>1907193</wp:posOffset>
            </wp:positionV>
            <wp:extent cx="457200" cy="448849"/>
            <wp:effectExtent l="0" t="0" r="0" b="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57200" cy="448849"/>
                    </a:xfrm>
                    <a:prstGeom prst="rect">
                      <a:avLst/>
                    </a:prstGeom>
                  </pic:spPr>
                </pic:pic>
              </a:graphicData>
            </a:graphic>
            <wp14:sizeRelH relativeFrom="page">
              <wp14:pctWidth>0</wp14:pctWidth>
            </wp14:sizeRelH>
            <wp14:sizeRelV relativeFrom="page">
              <wp14:pctHeight>0</wp14:pctHeight>
            </wp14:sizeRelV>
          </wp:anchor>
        </w:drawing>
      </w:r>
    </w:p>
    <w:sectPr w:rsidR="00881464" w:rsidRPr="00A33597" w:rsidSect="00331EF0">
      <w:pgSz w:w="16838" w:h="11906" w:orient="landscape"/>
      <w:pgMar w:top="1440" w:right="1440" w:bottom="1440" w:left="1440" w:header="708" w:footer="708" w:gutter="0"/>
      <w:pgBorders w:offsetFrom="page">
        <w:top w:val="single" w:sz="4" w:space="24" w:color="FF0000"/>
        <w:left w:val="single" w:sz="4" w:space="24" w:color="FF0000"/>
        <w:bottom w:val="single" w:sz="4" w:space="24" w:color="FF0000"/>
        <w:right w:val="single" w:sz="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Infant Std">
    <w:altName w:val="Sassoon Primary Std"/>
    <w:panose1 w:val="00000000000000000000"/>
    <w:charset w:val="00"/>
    <w:family w:val="swiss"/>
    <w:notTrueType/>
    <w:pitch w:val="variable"/>
    <w:sig w:usb0="800000AF" w:usb1="5000204A" w:usb2="00000000" w:usb3="00000000" w:csb0="00000001" w:csb1="00000000"/>
  </w:font>
  <w:font w:name="Sassoon Primary Rg">
    <w:altName w:val="Franklin Gothic Medium Cond"/>
    <w:charset w:val="00"/>
    <w:family w:val="auto"/>
    <w:pitch w:val="variable"/>
    <w:sig w:usb0="00000003" w:usb1="4000004A"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4B1B7D"/>
    <w:multiLevelType w:val="hybridMultilevel"/>
    <w:tmpl w:val="6A802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39F"/>
    <w:rsid w:val="00016087"/>
    <w:rsid w:val="00021418"/>
    <w:rsid w:val="000C6BE3"/>
    <w:rsid w:val="000F2686"/>
    <w:rsid w:val="00135A67"/>
    <w:rsid w:val="001D1FD1"/>
    <w:rsid w:val="001E7B4C"/>
    <w:rsid w:val="00297CE3"/>
    <w:rsid w:val="003070E9"/>
    <w:rsid w:val="00323850"/>
    <w:rsid w:val="00326801"/>
    <w:rsid w:val="00426352"/>
    <w:rsid w:val="004E7040"/>
    <w:rsid w:val="00514D0B"/>
    <w:rsid w:val="00531FBF"/>
    <w:rsid w:val="00540659"/>
    <w:rsid w:val="00542F47"/>
    <w:rsid w:val="0057239F"/>
    <w:rsid w:val="005F664F"/>
    <w:rsid w:val="006735AC"/>
    <w:rsid w:val="00684975"/>
    <w:rsid w:val="006B7258"/>
    <w:rsid w:val="00710B0D"/>
    <w:rsid w:val="00846326"/>
    <w:rsid w:val="00881464"/>
    <w:rsid w:val="008A298D"/>
    <w:rsid w:val="008B1C13"/>
    <w:rsid w:val="008F7E4F"/>
    <w:rsid w:val="00973D8E"/>
    <w:rsid w:val="00990547"/>
    <w:rsid w:val="009F2A53"/>
    <w:rsid w:val="00A33597"/>
    <w:rsid w:val="00A561DD"/>
    <w:rsid w:val="00A91D7C"/>
    <w:rsid w:val="00BB77F3"/>
    <w:rsid w:val="00C53253"/>
    <w:rsid w:val="00C545D1"/>
    <w:rsid w:val="00CC4E23"/>
    <w:rsid w:val="00D95C08"/>
    <w:rsid w:val="00E101D3"/>
    <w:rsid w:val="00E10390"/>
    <w:rsid w:val="00E30FD7"/>
    <w:rsid w:val="00E506A1"/>
    <w:rsid w:val="00E70B36"/>
    <w:rsid w:val="00EE47E1"/>
    <w:rsid w:val="00F17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62F58"/>
  <w15:chartTrackingRefBased/>
  <w15:docId w15:val="{A5C20744-2097-4678-99A9-E912A9771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239F"/>
    <w:pPr>
      <w:spacing w:after="200" w:line="276" w:lineRule="auto"/>
    </w:pPr>
    <w:rPr>
      <w:kern w:val="0"/>
      <w14:ligatures w14:val="none"/>
    </w:rPr>
  </w:style>
  <w:style w:type="paragraph" w:styleId="Heading3">
    <w:name w:val="heading 3"/>
    <w:basedOn w:val="Normal"/>
    <w:next w:val="Normal"/>
    <w:link w:val="Heading3Char"/>
    <w:uiPriority w:val="9"/>
    <w:semiHidden/>
    <w:unhideWhenUsed/>
    <w:qFormat/>
    <w:rsid w:val="00E506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F7E4F"/>
    <w:pPr>
      <w:spacing w:after="0" w:line="240" w:lineRule="auto"/>
    </w:pPr>
    <w:rPr>
      <w:rFonts w:eastAsiaTheme="minorEastAsia"/>
      <w:kern w:val="0"/>
      <w:lang w:eastAsia="en-GB"/>
      <w14:ligatures w14:val="none"/>
    </w:rPr>
  </w:style>
  <w:style w:type="character" w:customStyle="1" w:styleId="Heading3Char">
    <w:name w:val="Heading 3 Char"/>
    <w:basedOn w:val="DefaultParagraphFont"/>
    <w:link w:val="Heading3"/>
    <w:uiPriority w:val="9"/>
    <w:semiHidden/>
    <w:rsid w:val="00E506A1"/>
    <w:rPr>
      <w:rFonts w:asciiTheme="majorHAnsi" w:eastAsiaTheme="majorEastAsia" w:hAnsiTheme="majorHAnsi" w:cstheme="majorBidi"/>
      <w:color w:val="1F3763" w:themeColor="accent1" w:themeShade="7F"/>
      <w:kern w:val="0"/>
      <w:sz w:val="24"/>
      <w:szCs w:val="24"/>
      <w14:ligatures w14:val="none"/>
    </w:rPr>
  </w:style>
  <w:style w:type="paragraph" w:customStyle="1" w:styleId="Default">
    <w:name w:val="Default"/>
    <w:rsid w:val="00A561DD"/>
    <w:pPr>
      <w:autoSpaceDE w:val="0"/>
      <w:autoSpaceDN w:val="0"/>
      <w:adjustRightInd w:val="0"/>
      <w:spacing w:after="0" w:line="240" w:lineRule="auto"/>
    </w:pPr>
    <w:rPr>
      <w:rFonts w:ascii="Calibri" w:hAnsi="Calibri" w:cs="Calibri"/>
      <w:color w:val="000000"/>
      <w:kern w:val="0"/>
      <w:sz w:val="24"/>
      <w:szCs w:val="24"/>
      <w14:ligatures w14:val="none"/>
    </w:rPr>
  </w:style>
  <w:style w:type="table" w:styleId="TableGrid">
    <w:name w:val="Table Grid"/>
    <w:basedOn w:val="TableNormal"/>
    <w:uiPriority w:val="59"/>
    <w:rsid w:val="00BB77F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3D8E"/>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330980">
      <w:bodyDiv w:val="1"/>
      <w:marLeft w:val="0"/>
      <w:marRight w:val="0"/>
      <w:marTop w:val="0"/>
      <w:marBottom w:val="0"/>
      <w:divBdr>
        <w:top w:val="none" w:sz="0" w:space="0" w:color="auto"/>
        <w:left w:val="none" w:sz="0" w:space="0" w:color="auto"/>
        <w:bottom w:val="none" w:sz="0" w:space="0" w:color="auto"/>
        <w:right w:val="none" w:sz="0" w:space="0" w:color="auto"/>
      </w:divBdr>
    </w:div>
    <w:div w:id="573007931">
      <w:bodyDiv w:val="1"/>
      <w:marLeft w:val="0"/>
      <w:marRight w:val="0"/>
      <w:marTop w:val="0"/>
      <w:marBottom w:val="0"/>
      <w:divBdr>
        <w:top w:val="none" w:sz="0" w:space="0" w:color="auto"/>
        <w:left w:val="none" w:sz="0" w:space="0" w:color="auto"/>
        <w:bottom w:val="none" w:sz="0" w:space="0" w:color="auto"/>
        <w:right w:val="none" w:sz="0" w:space="0" w:color="auto"/>
      </w:divBdr>
    </w:div>
    <w:div w:id="1072852809">
      <w:bodyDiv w:val="1"/>
      <w:marLeft w:val="0"/>
      <w:marRight w:val="0"/>
      <w:marTop w:val="0"/>
      <w:marBottom w:val="0"/>
      <w:divBdr>
        <w:top w:val="none" w:sz="0" w:space="0" w:color="auto"/>
        <w:left w:val="none" w:sz="0" w:space="0" w:color="auto"/>
        <w:bottom w:val="none" w:sz="0" w:space="0" w:color="auto"/>
        <w:right w:val="none" w:sz="0" w:space="0" w:color="auto"/>
      </w:divBdr>
    </w:div>
    <w:div w:id="1189837406">
      <w:bodyDiv w:val="1"/>
      <w:marLeft w:val="0"/>
      <w:marRight w:val="0"/>
      <w:marTop w:val="0"/>
      <w:marBottom w:val="0"/>
      <w:divBdr>
        <w:top w:val="none" w:sz="0" w:space="0" w:color="auto"/>
        <w:left w:val="none" w:sz="0" w:space="0" w:color="auto"/>
        <w:bottom w:val="none" w:sz="0" w:space="0" w:color="auto"/>
        <w:right w:val="none" w:sz="0" w:space="0" w:color="auto"/>
      </w:divBdr>
    </w:div>
    <w:div w:id="201295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4</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Lingard</dc:creator>
  <cp:keywords/>
  <dc:description/>
  <cp:lastModifiedBy>S Dawson</cp:lastModifiedBy>
  <cp:revision>6</cp:revision>
  <dcterms:created xsi:type="dcterms:W3CDTF">2023-12-18T11:33:00Z</dcterms:created>
  <dcterms:modified xsi:type="dcterms:W3CDTF">2024-12-10T14:59:00Z</dcterms:modified>
</cp:coreProperties>
</file>