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5859"/>
        <w:tblW w:w="0" w:type="auto"/>
        <w:tblLook w:val="04A0" w:firstRow="1" w:lastRow="0" w:firstColumn="1" w:lastColumn="0" w:noHBand="0" w:noVBand="1"/>
      </w:tblPr>
      <w:tblGrid>
        <w:gridCol w:w="7822"/>
      </w:tblGrid>
      <w:tr w:rsidR="00C5467C" w14:paraId="7818240E" w14:textId="77777777" w:rsidTr="00C5467C">
        <w:trPr>
          <w:trHeight w:val="5088"/>
        </w:trPr>
        <w:tc>
          <w:tcPr>
            <w:tcW w:w="7822" w:type="dxa"/>
          </w:tcPr>
          <w:p w14:paraId="4B043813" w14:textId="77777777" w:rsidR="00C5467C" w:rsidRPr="00C72845" w:rsidRDefault="00C5467C" w:rsidP="00C5467C">
            <w:pPr>
              <w:tabs>
                <w:tab w:val="left" w:pos="2708"/>
              </w:tabs>
              <w:jc w:val="center"/>
              <w:rPr>
                <w:rFonts w:ascii="Sassoon Primary Rg" w:hAnsi="Sassoon Primary Rg"/>
                <w:sz w:val="72"/>
                <w:szCs w:val="40"/>
              </w:rPr>
            </w:pPr>
            <w:r w:rsidRPr="00C72845">
              <w:rPr>
                <w:rFonts w:ascii="Sassoon Primary Rg" w:hAnsi="Sassoon Primary Rg"/>
                <w:b/>
                <w:sz w:val="72"/>
                <w:szCs w:val="40"/>
              </w:rPr>
              <w:t>SEN and Disability School Offer</w:t>
            </w:r>
          </w:p>
          <w:p w14:paraId="7BE801AC" w14:textId="77777777" w:rsidR="00C5467C" w:rsidRDefault="00C5467C" w:rsidP="00C5467C">
            <w:pPr>
              <w:tabs>
                <w:tab w:val="left" w:pos="2708"/>
              </w:tabs>
              <w:rPr>
                <w:rFonts w:ascii="Sassoon Primary Rg" w:hAnsi="Sassoon Primary Rg"/>
                <w:b/>
                <w:sz w:val="40"/>
                <w:szCs w:val="40"/>
              </w:rPr>
            </w:pPr>
          </w:p>
          <w:p w14:paraId="0E951C59" w14:textId="77777777" w:rsidR="00C5467C" w:rsidRPr="00C72845" w:rsidRDefault="00C5467C" w:rsidP="00C5467C">
            <w:pPr>
              <w:tabs>
                <w:tab w:val="left" w:pos="2708"/>
              </w:tabs>
              <w:rPr>
                <w:rFonts w:ascii="Sassoon Primary Rg" w:hAnsi="Sassoon Primary Rg"/>
                <w:sz w:val="40"/>
                <w:szCs w:val="40"/>
              </w:rPr>
            </w:pPr>
            <w:r w:rsidRPr="00C72845">
              <w:rPr>
                <w:rFonts w:ascii="Sassoon Primary Rg" w:hAnsi="Sassoon Primary Rg"/>
                <w:b/>
                <w:sz w:val="40"/>
                <w:szCs w:val="40"/>
              </w:rPr>
              <w:t>Name of School:</w:t>
            </w:r>
            <w:r w:rsidRPr="00C72845">
              <w:rPr>
                <w:rFonts w:ascii="Sassoon Primary Rg" w:hAnsi="Sassoon Primary Rg"/>
                <w:sz w:val="40"/>
                <w:szCs w:val="40"/>
              </w:rPr>
              <w:t xml:space="preserve"> </w:t>
            </w:r>
            <w:proofErr w:type="spellStart"/>
            <w:r w:rsidRPr="00C72845">
              <w:rPr>
                <w:rFonts w:ascii="Sassoon Primary Rg" w:hAnsi="Sassoon Primary Rg"/>
                <w:sz w:val="40"/>
                <w:szCs w:val="40"/>
              </w:rPr>
              <w:t>Ribbleton</w:t>
            </w:r>
            <w:proofErr w:type="spellEnd"/>
            <w:r w:rsidRPr="00C72845">
              <w:rPr>
                <w:rFonts w:ascii="Sassoon Primary Rg" w:hAnsi="Sassoon Primary Rg"/>
                <w:sz w:val="40"/>
                <w:szCs w:val="40"/>
              </w:rPr>
              <w:t xml:space="preserve"> Avenue Infant</w:t>
            </w:r>
            <w:r w:rsidR="008E394E">
              <w:rPr>
                <w:rFonts w:ascii="Sassoon Primary Rg" w:hAnsi="Sassoon Primary Rg"/>
                <w:sz w:val="40"/>
                <w:szCs w:val="40"/>
              </w:rPr>
              <w:t xml:space="preserve"> School &amp; Nursery</w:t>
            </w:r>
          </w:p>
          <w:p w14:paraId="096D355D" w14:textId="77777777" w:rsidR="00C5467C" w:rsidRDefault="00C5467C" w:rsidP="00C5467C">
            <w:pPr>
              <w:tabs>
                <w:tab w:val="left" w:pos="2708"/>
              </w:tabs>
              <w:rPr>
                <w:rFonts w:ascii="Sassoon Primary Rg" w:hAnsi="Sassoon Primary Rg"/>
                <w:sz w:val="40"/>
                <w:szCs w:val="40"/>
              </w:rPr>
            </w:pPr>
            <w:r w:rsidRPr="00C72845">
              <w:rPr>
                <w:rFonts w:ascii="Sassoon Primary Rg" w:hAnsi="Sassoon Primary Rg"/>
                <w:b/>
                <w:sz w:val="40"/>
                <w:szCs w:val="40"/>
              </w:rPr>
              <w:t>School Number</w:t>
            </w:r>
            <w:r w:rsidRPr="00C72845">
              <w:rPr>
                <w:rFonts w:ascii="Sassoon Primary Rg" w:hAnsi="Sassoon Primary Rg"/>
                <w:sz w:val="40"/>
                <w:szCs w:val="40"/>
              </w:rPr>
              <w:t>:  06019</w:t>
            </w:r>
          </w:p>
          <w:p w14:paraId="3DA4D8A6" w14:textId="77777777" w:rsidR="00C5467C" w:rsidRDefault="00C5467C" w:rsidP="00C5467C"/>
        </w:tc>
      </w:tr>
    </w:tbl>
    <w:p w14:paraId="512C1F6D" w14:textId="77777777" w:rsidR="00914E8E" w:rsidRDefault="00C5467C">
      <w:r>
        <w:rPr>
          <w:noProof/>
          <w:lang w:eastAsia="en-GB"/>
        </w:rPr>
        <w:drawing>
          <wp:anchor distT="0" distB="0" distL="114300" distR="114300" simplePos="0" relativeHeight="251659264" behindDoc="0" locked="0" layoutInCell="1" allowOverlap="1" wp14:anchorId="51107165" wp14:editId="7EDB119F">
            <wp:simplePos x="0" y="0"/>
            <wp:positionH relativeFrom="column">
              <wp:posOffset>1608455</wp:posOffset>
            </wp:positionH>
            <wp:positionV relativeFrom="paragraph">
              <wp:posOffset>-117475</wp:posOffset>
            </wp:positionV>
            <wp:extent cx="2738120" cy="2688590"/>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7">
                      <a:extLst>
                        <a:ext uri="{28A0092B-C50C-407E-A947-70E740481C1C}">
                          <a14:useLocalDpi xmlns:a14="http://schemas.microsoft.com/office/drawing/2010/main" val="0"/>
                        </a:ext>
                      </a:extLst>
                    </a:blip>
                    <a:stretch>
                      <a:fillRect/>
                    </a:stretch>
                  </pic:blipFill>
                  <pic:spPr>
                    <a:xfrm>
                      <a:off x="0" y="0"/>
                      <a:ext cx="2738120" cy="2688590"/>
                    </a:xfrm>
                    <a:prstGeom prst="rect">
                      <a:avLst/>
                    </a:prstGeom>
                  </pic:spPr>
                </pic:pic>
              </a:graphicData>
            </a:graphic>
            <wp14:sizeRelH relativeFrom="page">
              <wp14:pctWidth>0</wp14:pctWidth>
            </wp14:sizeRelH>
            <wp14:sizeRelV relativeFrom="page">
              <wp14:pctHeight>0</wp14:pctHeight>
            </wp14:sizeRelV>
          </wp:anchor>
        </w:drawing>
      </w:r>
      <w:r w:rsidR="00914E8E">
        <w:br w:type="page"/>
      </w:r>
    </w:p>
    <w:p w14:paraId="35D0CC51" w14:textId="77777777" w:rsidR="00914E8E" w:rsidRDefault="00914E8E" w:rsidP="00427733">
      <w:pPr>
        <w:spacing w:after="0"/>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6"/>
        <w:gridCol w:w="745"/>
        <w:gridCol w:w="711"/>
        <w:gridCol w:w="266"/>
        <w:gridCol w:w="1417"/>
        <w:gridCol w:w="3681"/>
      </w:tblGrid>
      <w:tr w:rsidR="00052BA4" w14:paraId="6EA3FE41" w14:textId="77777777" w:rsidTr="00A15515">
        <w:trPr>
          <w:cantSplit/>
          <w:trHeight w:val="552"/>
        </w:trPr>
        <w:tc>
          <w:tcPr>
            <w:tcW w:w="3348" w:type="dxa"/>
            <w:vMerge w:val="restart"/>
            <w:shd w:val="clear" w:color="auto" w:fill="E0E0E0"/>
          </w:tcPr>
          <w:p w14:paraId="263B0B41" w14:textId="77777777" w:rsidR="00914E8E" w:rsidRDefault="00914E8E" w:rsidP="00314D6B">
            <w:pPr>
              <w:jc w:val="left"/>
              <w:rPr>
                <w:b/>
              </w:rPr>
            </w:pPr>
          </w:p>
          <w:p w14:paraId="422B8F8F" w14:textId="77777777" w:rsidR="00914E8E" w:rsidRDefault="00914E8E" w:rsidP="00314D6B">
            <w:pPr>
              <w:jc w:val="left"/>
              <w:rPr>
                <w:b/>
              </w:rPr>
            </w:pPr>
            <w:r>
              <w:rPr>
                <w:b/>
              </w:rPr>
              <w:t xml:space="preserve">School/Academy Name and Address </w:t>
            </w:r>
          </w:p>
          <w:p w14:paraId="1C2F3DB7" w14:textId="77777777" w:rsidR="00914E8E" w:rsidRDefault="00914E8E" w:rsidP="00314D6B">
            <w:pPr>
              <w:jc w:val="left"/>
              <w:rPr>
                <w:b/>
              </w:rPr>
            </w:pPr>
          </w:p>
        </w:tc>
        <w:tc>
          <w:tcPr>
            <w:tcW w:w="5462" w:type="dxa"/>
            <w:gridSpan w:val="3"/>
            <w:vMerge w:val="restart"/>
          </w:tcPr>
          <w:p w14:paraId="5B5F4402" w14:textId="77777777" w:rsidR="00914E8E" w:rsidRDefault="00052BA4" w:rsidP="00314D6B">
            <w:pPr>
              <w:jc w:val="left"/>
              <w:rPr>
                <w:b/>
                <w:sz w:val="28"/>
              </w:rPr>
            </w:pPr>
            <w:proofErr w:type="spellStart"/>
            <w:r>
              <w:rPr>
                <w:b/>
                <w:sz w:val="28"/>
              </w:rPr>
              <w:t>Ribbleton</w:t>
            </w:r>
            <w:proofErr w:type="spellEnd"/>
            <w:r>
              <w:rPr>
                <w:b/>
                <w:sz w:val="28"/>
              </w:rPr>
              <w:t xml:space="preserve"> Avenue Infant School</w:t>
            </w:r>
          </w:p>
          <w:p w14:paraId="70C0F935" w14:textId="77777777" w:rsidR="00052BA4" w:rsidRDefault="00052BA4" w:rsidP="00314D6B">
            <w:pPr>
              <w:jc w:val="left"/>
              <w:rPr>
                <w:b/>
                <w:sz w:val="28"/>
              </w:rPr>
            </w:pPr>
            <w:r>
              <w:rPr>
                <w:b/>
                <w:sz w:val="28"/>
              </w:rPr>
              <w:t>PRESTON</w:t>
            </w:r>
          </w:p>
          <w:p w14:paraId="36256974" w14:textId="77777777" w:rsidR="00052BA4" w:rsidRDefault="00052BA4" w:rsidP="00314D6B">
            <w:pPr>
              <w:jc w:val="left"/>
              <w:rPr>
                <w:b/>
                <w:sz w:val="28"/>
              </w:rPr>
            </w:pPr>
            <w:r>
              <w:rPr>
                <w:b/>
                <w:sz w:val="28"/>
              </w:rPr>
              <w:t>PR1 5RU</w:t>
            </w:r>
          </w:p>
        </w:tc>
        <w:tc>
          <w:tcPr>
            <w:tcW w:w="1417" w:type="dxa"/>
            <w:shd w:val="clear" w:color="auto" w:fill="E0E0E0"/>
          </w:tcPr>
          <w:p w14:paraId="544B6314" w14:textId="77777777" w:rsidR="00914E8E" w:rsidRDefault="00914E8E" w:rsidP="00314D6B">
            <w:pPr>
              <w:jc w:val="left"/>
              <w:rPr>
                <w:b/>
              </w:rPr>
            </w:pPr>
            <w:r>
              <w:rPr>
                <w:b/>
              </w:rPr>
              <w:t>Telephone</w:t>
            </w:r>
          </w:p>
          <w:p w14:paraId="6B24CB3B" w14:textId="77777777" w:rsidR="00914E8E" w:rsidRDefault="00914E8E" w:rsidP="00314D6B">
            <w:pPr>
              <w:jc w:val="left"/>
              <w:rPr>
                <w:b/>
                <w:sz w:val="20"/>
              </w:rPr>
            </w:pPr>
            <w:r>
              <w:rPr>
                <w:b/>
              </w:rPr>
              <w:t>Number</w:t>
            </w:r>
          </w:p>
        </w:tc>
        <w:tc>
          <w:tcPr>
            <w:tcW w:w="3947" w:type="dxa"/>
          </w:tcPr>
          <w:p w14:paraId="7D9595E2" w14:textId="77777777" w:rsidR="00914E8E" w:rsidRDefault="00052BA4" w:rsidP="00314D6B">
            <w:pPr>
              <w:jc w:val="left"/>
              <w:rPr>
                <w:b/>
                <w:sz w:val="28"/>
              </w:rPr>
            </w:pPr>
            <w:r>
              <w:rPr>
                <w:b/>
                <w:sz w:val="28"/>
              </w:rPr>
              <w:t>01772 796037</w:t>
            </w:r>
          </w:p>
        </w:tc>
      </w:tr>
      <w:tr w:rsidR="00052BA4" w14:paraId="18B3CED9" w14:textId="77777777" w:rsidTr="00A15515">
        <w:trPr>
          <w:cantSplit/>
          <w:trHeight w:val="552"/>
        </w:trPr>
        <w:tc>
          <w:tcPr>
            <w:tcW w:w="3348" w:type="dxa"/>
            <w:vMerge/>
            <w:tcBorders>
              <w:bottom w:val="single" w:sz="4" w:space="0" w:color="auto"/>
            </w:tcBorders>
            <w:shd w:val="clear" w:color="auto" w:fill="E0E0E0"/>
          </w:tcPr>
          <w:p w14:paraId="245DE6E5" w14:textId="77777777" w:rsidR="00914E8E" w:rsidRDefault="00914E8E" w:rsidP="00314D6B">
            <w:pPr>
              <w:jc w:val="left"/>
              <w:rPr>
                <w:b/>
              </w:rPr>
            </w:pPr>
          </w:p>
        </w:tc>
        <w:tc>
          <w:tcPr>
            <w:tcW w:w="5462" w:type="dxa"/>
            <w:gridSpan w:val="3"/>
            <w:vMerge/>
          </w:tcPr>
          <w:p w14:paraId="416FAC98" w14:textId="77777777" w:rsidR="00914E8E" w:rsidRDefault="00914E8E" w:rsidP="00314D6B">
            <w:pPr>
              <w:jc w:val="left"/>
              <w:rPr>
                <w:b/>
                <w:sz w:val="28"/>
              </w:rPr>
            </w:pPr>
          </w:p>
        </w:tc>
        <w:tc>
          <w:tcPr>
            <w:tcW w:w="1417" w:type="dxa"/>
            <w:shd w:val="clear" w:color="auto" w:fill="E0E0E0"/>
          </w:tcPr>
          <w:p w14:paraId="743D0F0B" w14:textId="77777777" w:rsidR="00914E8E" w:rsidRDefault="00914E8E" w:rsidP="00314D6B">
            <w:pPr>
              <w:jc w:val="left"/>
              <w:rPr>
                <w:b/>
              </w:rPr>
            </w:pPr>
            <w:r>
              <w:rPr>
                <w:b/>
              </w:rPr>
              <w:t>Website</w:t>
            </w:r>
          </w:p>
          <w:p w14:paraId="6577124E" w14:textId="77777777" w:rsidR="00914E8E" w:rsidRDefault="00914E8E" w:rsidP="00314D6B">
            <w:pPr>
              <w:jc w:val="left"/>
              <w:rPr>
                <w:b/>
              </w:rPr>
            </w:pPr>
            <w:r>
              <w:rPr>
                <w:b/>
              </w:rPr>
              <w:t>Address</w:t>
            </w:r>
          </w:p>
        </w:tc>
        <w:tc>
          <w:tcPr>
            <w:tcW w:w="3947" w:type="dxa"/>
          </w:tcPr>
          <w:p w14:paraId="2406172D" w14:textId="77777777" w:rsidR="00914E8E" w:rsidRPr="00052BA4" w:rsidRDefault="00052BA4" w:rsidP="00314D6B">
            <w:pPr>
              <w:jc w:val="left"/>
              <w:rPr>
                <w:b/>
              </w:rPr>
            </w:pPr>
            <w:r w:rsidRPr="00052BA4">
              <w:rPr>
                <w:b/>
              </w:rPr>
              <w:t>www.ribbleton.lancsngfl.ac.uk</w:t>
            </w:r>
          </w:p>
        </w:tc>
      </w:tr>
      <w:tr w:rsidR="00052BA4" w14:paraId="7C0C54A3" w14:textId="77777777" w:rsidTr="00A15515">
        <w:trPr>
          <w:cantSplit/>
          <w:trHeight w:val="378"/>
        </w:trPr>
        <w:tc>
          <w:tcPr>
            <w:tcW w:w="3348" w:type="dxa"/>
            <w:vMerge w:val="restart"/>
            <w:shd w:val="clear" w:color="auto" w:fill="E0E0E0"/>
          </w:tcPr>
          <w:p w14:paraId="451328D5" w14:textId="77777777" w:rsidR="00914E8E" w:rsidRDefault="00914E8E" w:rsidP="00314D6B">
            <w:pPr>
              <w:jc w:val="left"/>
              <w:rPr>
                <w:b/>
                <w:sz w:val="20"/>
              </w:rPr>
            </w:pPr>
            <w:r>
              <w:rPr>
                <w:b/>
              </w:rPr>
              <w:t>Does the school specialise in meeting the needs of</w:t>
            </w:r>
            <w:r>
              <w:rPr>
                <w:b/>
                <w:color w:val="FF0000"/>
              </w:rPr>
              <w:t xml:space="preserve"> </w:t>
            </w:r>
            <w:r>
              <w:rPr>
                <w:b/>
              </w:rPr>
              <w:t xml:space="preserve">children with a particular type of SEN? </w:t>
            </w:r>
          </w:p>
        </w:tc>
        <w:tc>
          <w:tcPr>
            <w:tcW w:w="1240" w:type="dxa"/>
          </w:tcPr>
          <w:p w14:paraId="0B125098" w14:textId="77777777" w:rsidR="00914E8E" w:rsidRPr="00314D6B" w:rsidRDefault="00914E8E" w:rsidP="00314D6B">
            <w:pPr>
              <w:jc w:val="left"/>
              <w:rPr>
                <w:b/>
              </w:rPr>
            </w:pPr>
            <w:r w:rsidRPr="00314D6B">
              <w:rPr>
                <w:b/>
                <w:sz w:val="22"/>
              </w:rPr>
              <w:t>No</w:t>
            </w:r>
          </w:p>
        </w:tc>
        <w:tc>
          <w:tcPr>
            <w:tcW w:w="897" w:type="dxa"/>
          </w:tcPr>
          <w:p w14:paraId="58AA8932" w14:textId="77777777" w:rsidR="00914E8E" w:rsidRDefault="00914E8E" w:rsidP="00314D6B">
            <w:pPr>
              <w:jc w:val="left"/>
              <w:rPr>
                <w:b/>
              </w:rPr>
            </w:pPr>
            <w:r>
              <w:rPr>
                <w:b/>
                <w:sz w:val="22"/>
              </w:rPr>
              <w:t>Yes</w:t>
            </w:r>
          </w:p>
        </w:tc>
        <w:tc>
          <w:tcPr>
            <w:tcW w:w="8689" w:type="dxa"/>
            <w:gridSpan w:val="3"/>
            <w:vMerge w:val="restart"/>
          </w:tcPr>
          <w:p w14:paraId="215E22ED" w14:textId="77777777" w:rsidR="00914E8E" w:rsidRDefault="00914E8E" w:rsidP="00314D6B">
            <w:pPr>
              <w:jc w:val="left"/>
              <w:rPr>
                <w:b/>
              </w:rPr>
            </w:pPr>
            <w:r>
              <w:rPr>
                <w:b/>
                <w:sz w:val="22"/>
              </w:rPr>
              <w:t>If yes, please give details:</w:t>
            </w:r>
          </w:p>
          <w:p w14:paraId="336E96D2" w14:textId="77777777" w:rsidR="00914E8E" w:rsidRDefault="00914E8E" w:rsidP="00314D6B">
            <w:pPr>
              <w:jc w:val="left"/>
              <w:rPr>
                <w:b/>
              </w:rPr>
            </w:pPr>
          </w:p>
          <w:p w14:paraId="349CBD06" w14:textId="77777777" w:rsidR="00914E8E" w:rsidRDefault="00914E8E" w:rsidP="00314D6B">
            <w:pPr>
              <w:jc w:val="left"/>
              <w:rPr>
                <w:b/>
              </w:rPr>
            </w:pPr>
          </w:p>
        </w:tc>
      </w:tr>
      <w:tr w:rsidR="00052BA4" w14:paraId="145B8CF4" w14:textId="77777777" w:rsidTr="00A15515">
        <w:trPr>
          <w:cantSplit/>
          <w:trHeight w:val="416"/>
        </w:trPr>
        <w:tc>
          <w:tcPr>
            <w:tcW w:w="3348" w:type="dxa"/>
            <w:vMerge/>
            <w:shd w:val="clear" w:color="auto" w:fill="E0E0E0"/>
          </w:tcPr>
          <w:p w14:paraId="0017D9AB" w14:textId="77777777" w:rsidR="00914E8E" w:rsidRDefault="00914E8E" w:rsidP="00314D6B">
            <w:pPr>
              <w:jc w:val="left"/>
              <w:rPr>
                <w:b/>
              </w:rPr>
            </w:pPr>
          </w:p>
        </w:tc>
        <w:tc>
          <w:tcPr>
            <w:tcW w:w="1240" w:type="dxa"/>
          </w:tcPr>
          <w:p w14:paraId="2E0630B1" w14:textId="77777777" w:rsidR="00914E8E" w:rsidRDefault="00052BA4" w:rsidP="00314D6B">
            <w:pPr>
              <w:jc w:val="left"/>
              <w:rPr>
                <w:b/>
                <w:sz w:val="28"/>
              </w:rPr>
            </w:pPr>
            <w:r>
              <w:rPr>
                <w:b/>
                <w:sz w:val="28"/>
              </w:rPr>
              <w:t>No</w:t>
            </w:r>
          </w:p>
        </w:tc>
        <w:tc>
          <w:tcPr>
            <w:tcW w:w="897" w:type="dxa"/>
          </w:tcPr>
          <w:p w14:paraId="3E86B94A" w14:textId="77777777" w:rsidR="00914E8E" w:rsidRDefault="00914E8E" w:rsidP="00314D6B">
            <w:pPr>
              <w:jc w:val="left"/>
              <w:rPr>
                <w:b/>
                <w:sz w:val="28"/>
              </w:rPr>
            </w:pPr>
          </w:p>
        </w:tc>
        <w:tc>
          <w:tcPr>
            <w:tcW w:w="8689" w:type="dxa"/>
            <w:gridSpan w:val="3"/>
            <w:vMerge/>
          </w:tcPr>
          <w:p w14:paraId="517F1BD5" w14:textId="77777777" w:rsidR="00914E8E" w:rsidRDefault="00914E8E" w:rsidP="00314D6B">
            <w:pPr>
              <w:jc w:val="left"/>
              <w:rPr>
                <w:b/>
                <w:sz w:val="28"/>
              </w:rPr>
            </w:pPr>
          </w:p>
        </w:tc>
      </w:tr>
      <w:tr w:rsidR="00914E8E" w14:paraId="77C93D9F" w14:textId="77777777" w:rsidTr="00A15515">
        <w:tc>
          <w:tcPr>
            <w:tcW w:w="3348" w:type="dxa"/>
            <w:shd w:val="clear" w:color="auto" w:fill="E0E0E0"/>
          </w:tcPr>
          <w:p w14:paraId="173B2690" w14:textId="77777777" w:rsidR="00914E8E" w:rsidRDefault="00914E8E" w:rsidP="00314D6B">
            <w:pPr>
              <w:jc w:val="left"/>
              <w:rPr>
                <w:b/>
              </w:rPr>
            </w:pPr>
            <w:r>
              <w:rPr>
                <w:b/>
              </w:rPr>
              <w:t>What age range of pupils does the school cater for?</w:t>
            </w:r>
          </w:p>
        </w:tc>
        <w:tc>
          <w:tcPr>
            <w:tcW w:w="10826" w:type="dxa"/>
            <w:gridSpan w:val="5"/>
          </w:tcPr>
          <w:p w14:paraId="53432573" w14:textId="77777777" w:rsidR="00914E8E" w:rsidRDefault="00052BA4" w:rsidP="00314D6B">
            <w:pPr>
              <w:jc w:val="left"/>
              <w:rPr>
                <w:b/>
                <w:sz w:val="28"/>
              </w:rPr>
            </w:pPr>
            <w:r>
              <w:rPr>
                <w:b/>
                <w:sz w:val="28"/>
              </w:rPr>
              <w:t>Nursery 3 to 4yr olds</w:t>
            </w:r>
          </w:p>
          <w:p w14:paraId="52007D06" w14:textId="77777777" w:rsidR="00052BA4" w:rsidRDefault="00052BA4" w:rsidP="00314D6B">
            <w:pPr>
              <w:jc w:val="left"/>
              <w:rPr>
                <w:b/>
                <w:sz w:val="28"/>
              </w:rPr>
            </w:pPr>
            <w:r>
              <w:rPr>
                <w:b/>
                <w:sz w:val="28"/>
              </w:rPr>
              <w:t>School 4yr to 7yr (Reception to Year 2)</w:t>
            </w:r>
          </w:p>
        </w:tc>
      </w:tr>
      <w:tr w:rsidR="00914E8E" w14:paraId="5A8933FF" w14:textId="77777777" w:rsidTr="00A15515">
        <w:tc>
          <w:tcPr>
            <w:tcW w:w="3348" w:type="dxa"/>
            <w:shd w:val="clear" w:color="auto" w:fill="E0E0E0"/>
          </w:tcPr>
          <w:p w14:paraId="7E4DF2EC" w14:textId="77777777" w:rsidR="00914E8E" w:rsidRDefault="00914E8E" w:rsidP="00314D6B">
            <w:pPr>
              <w:jc w:val="left"/>
              <w:rPr>
                <w:b/>
              </w:rPr>
            </w:pPr>
            <w:r>
              <w:rPr>
                <w:b/>
              </w:rPr>
              <w:t>Name and contact details of your school’s SENCO</w:t>
            </w:r>
          </w:p>
        </w:tc>
        <w:tc>
          <w:tcPr>
            <w:tcW w:w="10826" w:type="dxa"/>
            <w:gridSpan w:val="5"/>
          </w:tcPr>
          <w:p w14:paraId="0F6D32CF" w14:textId="77777777" w:rsidR="00914E8E" w:rsidRDefault="00287603" w:rsidP="00A15515">
            <w:pPr>
              <w:rPr>
                <w:b/>
                <w:sz w:val="28"/>
              </w:rPr>
            </w:pPr>
            <w:r>
              <w:rPr>
                <w:b/>
                <w:sz w:val="28"/>
              </w:rPr>
              <w:t>Carla Weddell</w:t>
            </w:r>
          </w:p>
          <w:p w14:paraId="6B42F867" w14:textId="77777777" w:rsidR="002C5232" w:rsidRDefault="002C5232" w:rsidP="00A15515">
            <w:pPr>
              <w:rPr>
                <w:b/>
                <w:sz w:val="28"/>
              </w:rPr>
            </w:pPr>
            <w:r>
              <w:rPr>
                <w:b/>
                <w:sz w:val="28"/>
              </w:rPr>
              <w:t>01772796037</w:t>
            </w:r>
          </w:p>
          <w:p w14:paraId="03407305" w14:textId="77777777" w:rsidR="00914E8E" w:rsidRDefault="00914E8E" w:rsidP="00A15515">
            <w:pPr>
              <w:rPr>
                <w:b/>
                <w:sz w:val="28"/>
              </w:rPr>
            </w:pPr>
          </w:p>
        </w:tc>
      </w:tr>
    </w:tbl>
    <w:p w14:paraId="5C9CABC8" w14:textId="77777777" w:rsidR="00914E8E" w:rsidRDefault="00914E8E" w:rsidP="00314D6B">
      <w:pPr>
        <w:rPr>
          <w:rFonts w:cs="Arial"/>
        </w:rPr>
      </w:pPr>
    </w:p>
    <w:p w14:paraId="017708F4" w14:textId="77777777" w:rsidR="00914E8E" w:rsidRDefault="00914E8E" w:rsidP="00314D6B">
      <w:pPr>
        <w:rPr>
          <w:rFonts w:cs="Arial"/>
        </w:rPr>
      </w:pPr>
      <w:r>
        <w:rPr>
          <w:rFonts w:cs="Arial"/>
        </w:rPr>
        <w:t>We want to ensure that we keep your information up-to-date.  To help us to do this, please provide the name and contact details of the person/role responsible for maintaining details of the Local Offer for your school/academy.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596"/>
        <w:gridCol w:w="857"/>
        <w:gridCol w:w="4331"/>
      </w:tblGrid>
      <w:tr w:rsidR="00914E8E" w14:paraId="6241E291" w14:textId="77777777" w:rsidTr="00052BA4">
        <w:tc>
          <w:tcPr>
            <w:tcW w:w="2292" w:type="dxa"/>
            <w:shd w:val="clear" w:color="auto" w:fill="E0E0E0"/>
          </w:tcPr>
          <w:p w14:paraId="4E9F1E54" w14:textId="77777777" w:rsidR="00914E8E" w:rsidRDefault="00914E8E" w:rsidP="00314D6B">
            <w:pPr>
              <w:jc w:val="left"/>
              <w:rPr>
                <w:b/>
              </w:rPr>
            </w:pPr>
            <w:r>
              <w:rPr>
                <w:b/>
              </w:rPr>
              <w:t>Name of Person/Job Title</w:t>
            </w:r>
          </w:p>
          <w:p w14:paraId="495B645E" w14:textId="77777777" w:rsidR="00914E8E" w:rsidRDefault="00914E8E" w:rsidP="00A15515">
            <w:pPr>
              <w:rPr>
                <w:b/>
              </w:rPr>
            </w:pPr>
          </w:p>
        </w:tc>
        <w:tc>
          <w:tcPr>
            <w:tcW w:w="6950" w:type="dxa"/>
            <w:gridSpan w:val="3"/>
          </w:tcPr>
          <w:p w14:paraId="52264602" w14:textId="77777777" w:rsidR="00052BA4" w:rsidRDefault="00287603" w:rsidP="00A15515">
            <w:pPr>
              <w:rPr>
                <w:b/>
                <w:sz w:val="28"/>
              </w:rPr>
            </w:pPr>
            <w:r>
              <w:rPr>
                <w:b/>
                <w:sz w:val="28"/>
              </w:rPr>
              <w:t>Carla Weddell</w:t>
            </w:r>
          </w:p>
          <w:p w14:paraId="2158AF18" w14:textId="77777777" w:rsidR="00287603" w:rsidRDefault="00287603" w:rsidP="00A15515">
            <w:pPr>
              <w:rPr>
                <w:b/>
                <w:sz w:val="28"/>
              </w:rPr>
            </w:pPr>
            <w:r>
              <w:rPr>
                <w:b/>
                <w:sz w:val="28"/>
              </w:rPr>
              <w:t>SENCO</w:t>
            </w:r>
          </w:p>
        </w:tc>
      </w:tr>
      <w:tr w:rsidR="00052BA4" w14:paraId="3B4C9338" w14:textId="77777777" w:rsidTr="00052BA4">
        <w:tc>
          <w:tcPr>
            <w:tcW w:w="2292" w:type="dxa"/>
            <w:shd w:val="clear" w:color="auto" w:fill="E0E0E0"/>
          </w:tcPr>
          <w:p w14:paraId="149DAD05" w14:textId="77777777" w:rsidR="00914E8E" w:rsidRDefault="00914E8E" w:rsidP="00314D6B">
            <w:pPr>
              <w:jc w:val="left"/>
              <w:rPr>
                <w:b/>
              </w:rPr>
            </w:pPr>
            <w:r>
              <w:rPr>
                <w:b/>
              </w:rPr>
              <w:t>Contact telephone number</w:t>
            </w:r>
          </w:p>
          <w:p w14:paraId="00035237" w14:textId="77777777" w:rsidR="00914E8E" w:rsidRDefault="00914E8E" w:rsidP="00A15515">
            <w:pPr>
              <w:rPr>
                <w:b/>
              </w:rPr>
            </w:pPr>
          </w:p>
        </w:tc>
        <w:tc>
          <w:tcPr>
            <w:tcW w:w="1644" w:type="dxa"/>
          </w:tcPr>
          <w:p w14:paraId="1A75C0B4" w14:textId="77777777" w:rsidR="00914E8E" w:rsidRDefault="00052BA4" w:rsidP="00A15515">
            <w:pPr>
              <w:rPr>
                <w:b/>
                <w:sz w:val="28"/>
              </w:rPr>
            </w:pPr>
            <w:r w:rsidRPr="00052BA4">
              <w:rPr>
                <w:b/>
              </w:rPr>
              <w:t>01772 796037</w:t>
            </w:r>
          </w:p>
        </w:tc>
        <w:tc>
          <w:tcPr>
            <w:tcW w:w="857" w:type="dxa"/>
            <w:shd w:val="clear" w:color="auto" w:fill="E0E0E0"/>
          </w:tcPr>
          <w:p w14:paraId="326E8020" w14:textId="77777777" w:rsidR="00914E8E" w:rsidRDefault="00914E8E" w:rsidP="00314D6B">
            <w:pPr>
              <w:jc w:val="left"/>
              <w:rPr>
                <w:b/>
              </w:rPr>
            </w:pPr>
            <w:r>
              <w:rPr>
                <w:b/>
              </w:rPr>
              <w:t>Email</w:t>
            </w:r>
          </w:p>
        </w:tc>
        <w:tc>
          <w:tcPr>
            <w:tcW w:w="4449" w:type="dxa"/>
          </w:tcPr>
          <w:p w14:paraId="54361EE8" w14:textId="77777777" w:rsidR="00914E8E" w:rsidRDefault="00287603" w:rsidP="00A15515">
            <w:pPr>
              <w:rPr>
                <w:b/>
                <w:sz w:val="28"/>
              </w:rPr>
            </w:pPr>
            <w:r>
              <w:rPr>
                <w:b/>
                <w:sz w:val="20"/>
              </w:rPr>
              <w:t>c.weddell</w:t>
            </w:r>
            <w:r w:rsidR="00052BA4" w:rsidRPr="00052BA4">
              <w:rPr>
                <w:b/>
                <w:sz w:val="20"/>
              </w:rPr>
              <w:t>@ribbletonavenue-inf.lancs.sch.uk</w:t>
            </w:r>
          </w:p>
        </w:tc>
      </w:tr>
    </w:tbl>
    <w:p w14:paraId="03B8A0EA" w14:textId="77777777" w:rsidR="00914E8E" w:rsidRDefault="00914E8E" w:rsidP="00427733">
      <w:pPr>
        <w:spacing w:after="0"/>
      </w:pPr>
    </w:p>
    <w:p w14:paraId="5D01F51E" w14:textId="77777777" w:rsidR="00914E8E" w:rsidRPr="005901FB" w:rsidRDefault="00914E8E" w:rsidP="00314D6B">
      <w:pPr>
        <w:pStyle w:val="Heading1"/>
        <w:rPr>
          <w:bCs w:val="0"/>
          <w:sz w:val="28"/>
        </w:rPr>
      </w:pPr>
      <w:r w:rsidRPr="005901FB">
        <w:rPr>
          <w:bCs w:val="0"/>
          <w:sz w:val="28"/>
        </w:rPr>
        <w:t>Promoting Good Practice and Successes</w:t>
      </w:r>
    </w:p>
    <w:p w14:paraId="2F255E02" w14:textId="77777777" w:rsidR="00914E8E" w:rsidRDefault="00914E8E" w:rsidP="00427733">
      <w:pPr>
        <w:spacing w:after="0"/>
      </w:pPr>
    </w:p>
    <w:p w14:paraId="479451F6" w14:textId="77777777" w:rsidR="00914E8E" w:rsidRPr="00A93E2A" w:rsidRDefault="00914E8E" w:rsidP="00314D6B">
      <w:pPr>
        <w:rPr>
          <w:rFonts w:cs="Arial"/>
        </w:rPr>
      </w:pPr>
      <w:r>
        <w:t>The Local Offer will give your school the opportunity to showcase any good practice you have around supporting children with Special Educational Needs to achieve their full potential.  If you have any examples of good practice or success stories, we would encourage you to include these on your Local Offer web pages. For reasons of confidentiality, please do not include a child’s full name in any case studies you promote.</w:t>
      </w:r>
    </w:p>
    <w:p w14:paraId="20191F0A" w14:textId="77777777" w:rsidR="00914E8E" w:rsidRDefault="00914E8E" w:rsidP="00427733">
      <w:pPr>
        <w:spacing w:after="0"/>
      </w:pPr>
    </w:p>
    <w:p w14:paraId="7EC87FD9" w14:textId="77777777" w:rsidR="00914E8E" w:rsidRDefault="00914E8E" w:rsidP="00314D6B">
      <w:r>
        <w:t>I confirm that our Local Offer has now been published on the school/academy website.</w:t>
      </w:r>
    </w:p>
    <w:p w14:paraId="6CDD9107" w14:textId="77777777" w:rsidR="00914E8E" w:rsidRDefault="00914E8E" w:rsidP="00427733">
      <w:pPr>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3010"/>
        <w:gridCol w:w="1356"/>
        <w:gridCol w:w="2500"/>
      </w:tblGrid>
      <w:tr w:rsidR="00914E8E" w14:paraId="1DBF3544" w14:textId="77777777" w:rsidTr="004E714E">
        <w:tc>
          <w:tcPr>
            <w:tcW w:w="2376" w:type="dxa"/>
            <w:shd w:val="clear" w:color="auto" w:fill="E0E0E0"/>
          </w:tcPr>
          <w:p w14:paraId="0B11BAA6" w14:textId="77777777" w:rsidR="00914E8E" w:rsidRDefault="00914E8E" w:rsidP="00314D6B">
            <w:pPr>
              <w:jc w:val="left"/>
              <w:rPr>
                <w:b/>
              </w:rPr>
            </w:pPr>
            <w:r>
              <w:rPr>
                <w:b/>
              </w:rPr>
              <w:t xml:space="preserve">Please give the URL for the direct link to your school’s Local Offer </w:t>
            </w:r>
          </w:p>
        </w:tc>
        <w:tc>
          <w:tcPr>
            <w:tcW w:w="6866" w:type="dxa"/>
            <w:gridSpan w:val="3"/>
          </w:tcPr>
          <w:p w14:paraId="18B23D66" w14:textId="3E20D196" w:rsidR="004E714E" w:rsidRDefault="0044039D" w:rsidP="00A15515">
            <w:pPr>
              <w:rPr>
                <w:b/>
                <w:sz w:val="28"/>
              </w:rPr>
            </w:pPr>
            <w:hyperlink r:id="rId8" w:history="1">
              <w:r w:rsidRPr="00C81965">
                <w:rPr>
                  <w:rStyle w:val="Hyperlink"/>
                  <w:rFonts w:cs="Helvetica-Light"/>
                </w:rPr>
                <w:t>https://ribbleton-avenue-infant-school.secure-primarysite.net/send-policy-information/</w:t>
              </w:r>
            </w:hyperlink>
            <w:r>
              <w:t xml:space="preserve"> </w:t>
            </w:r>
          </w:p>
          <w:p w14:paraId="08EA40A8" w14:textId="77777777" w:rsidR="004E714E" w:rsidRDefault="004E714E" w:rsidP="00A15515">
            <w:pPr>
              <w:rPr>
                <w:b/>
                <w:sz w:val="28"/>
              </w:rPr>
            </w:pPr>
          </w:p>
        </w:tc>
      </w:tr>
      <w:tr w:rsidR="00C5467C" w14:paraId="06E4BFCE" w14:textId="77777777" w:rsidTr="004E714E">
        <w:tc>
          <w:tcPr>
            <w:tcW w:w="2376" w:type="dxa"/>
            <w:shd w:val="clear" w:color="auto" w:fill="E0E0E0"/>
          </w:tcPr>
          <w:p w14:paraId="4B6B2913" w14:textId="77777777" w:rsidR="00914E8E" w:rsidRDefault="00914E8E" w:rsidP="00314D6B">
            <w:pPr>
              <w:jc w:val="left"/>
              <w:rPr>
                <w:b/>
              </w:rPr>
            </w:pPr>
            <w:r>
              <w:rPr>
                <w:b/>
              </w:rPr>
              <w:t>Name</w:t>
            </w:r>
          </w:p>
          <w:p w14:paraId="6913A0A8" w14:textId="77777777" w:rsidR="00914E8E" w:rsidRDefault="00914E8E" w:rsidP="00A15515">
            <w:pPr>
              <w:rPr>
                <w:b/>
              </w:rPr>
            </w:pPr>
          </w:p>
        </w:tc>
        <w:tc>
          <w:tcPr>
            <w:tcW w:w="3010" w:type="dxa"/>
          </w:tcPr>
          <w:p w14:paraId="3107364F" w14:textId="77777777" w:rsidR="00914E8E" w:rsidRPr="005901FB" w:rsidRDefault="00287603" w:rsidP="00314D6B">
            <w:pPr>
              <w:jc w:val="left"/>
              <w:rPr>
                <w:b/>
              </w:rPr>
            </w:pPr>
            <w:r>
              <w:rPr>
                <w:b/>
              </w:rPr>
              <w:t>Carla Weddell</w:t>
            </w:r>
          </w:p>
        </w:tc>
        <w:tc>
          <w:tcPr>
            <w:tcW w:w="1356" w:type="dxa"/>
            <w:shd w:val="clear" w:color="auto" w:fill="D9D9D9"/>
          </w:tcPr>
          <w:p w14:paraId="7CBB300A" w14:textId="77777777" w:rsidR="00914E8E" w:rsidRPr="005901FB" w:rsidRDefault="00914E8E" w:rsidP="00314D6B">
            <w:pPr>
              <w:pStyle w:val="Heading1"/>
              <w:jc w:val="left"/>
              <w:rPr>
                <w:sz w:val="24"/>
                <w:szCs w:val="24"/>
              </w:rPr>
            </w:pPr>
            <w:r w:rsidRPr="005901FB">
              <w:rPr>
                <w:sz w:val="24"/>
                <w:szCs w:val="24"/>
              </w:rPr>
              <w:t>Date</w:t>
            </w:r>
          </w:p>
        </w:tc>
        <w:tc>
          <w:tcPr>
            <w:tcW w:w="2500" w:type="dxa"/>
          </w:tcPr>
          <w:p w14:paraId="342EEA71" w14:textId="55E70B61" w:rsidR="00914E8E" w:rsidRDefault="0044039D" w:rsidP="00A15515">
            <w:pPr>
              <w:rPr>
                <w:b/>
                <w:sz w:val="28"/>
              </w:rPr>
            </w:pPr>
            <w:r>
              <w:rPr>
                <w:b/>
              </w:rPr>
              <w:t>06</w:t>
            </w:r>
            <w:r w:rsidR="007C5AA1">
              <w:rPr>
                <w:b/>
              </w:rPr>
              <w:t>.</w:t>
            </w:r>
            <w:r>
              <w:rPr>
                <w:b/>
              </w:rPr>
              <w:t>0</w:t>
            </w:r>
            <w:r w:rsidR="007C5AA1">
              <w:rPr>
                <w:b/>
              </w:rPr>
              <w:t>9.2</w:t>
            </w:r>
            <w:r>
              <w:rPr>
                <w:b/>
              </w:rPr>
              <w:t>4</w:t>
            </w:r>
          </w:p>
        </w:tc>
      </w:tr>
    </w:tbl>
    <w:p w14:paraId="109EF1A5" w14:textId="77777777" w:rsidR="00914E8E" w:rsidRDefault="00914E8E" w:rsidP="00427733">
      <w:pPr>
        <w:jc w:val="left"/>
        <w:rPr>
          <w:b/>
          <w:bCs/>
        </w:rPr>
      </w:pPr>
    </w:p>
    <w:p w14:paraId="3CA8F612" w14:textId="77777777" w:rsidR="00914E8E" w:rsidRDefault="00914E8E" w:rsidP="00427733">
      <w:pPr>
        <w:jc w:val="left"/>
      </w:pPr>
      <w:r>
        <w:rPr>
          <w:b/>
          <w:bCs/>
        </w:rPr>
        <w:t xml:space="preserve">Please return the completed form by email to: </w:t>
      </w:r>
      <w:hyperlink r:id="rId9" w:history="1">
        <w:r w:rsidRPr="000C0257">
          <w:rPr>
            <w:rStyle w:val="Hyperlink"/>
            <w:bCs/>
          </w:rPr>
          <w:t>IDSS.SENDReforms@lancashire.gov.uk</w:t>
        </w:r>
      </w:hyperlink>
    </w:p>
    <w:p w14:paraId="38F4F40B" w14:textId="77777777" w:rsidR="00914E8E" w:rsidRDefault="00914E8E" w:rsidP="00427733">
      <w:pPr>
        <w:jc w:val="left"/>
      </w:pPr>
    </w:p>
    <w:tbl>
      <w:tblPr>
        <w:tblStyle w:val="TableGrid"/>
        <w:tblW w:w="0" w:type="auto"/>
        <w:tblLayout w:type="fixed"/>
        <w:tblLook w:val="04A0" w:firstRow="1" w:lastRow="0" w:firstColumn="1" w:lastColumn="0" w:noHBand="0" w:noVBand="1"/>
      </w:tblPr>
      <w:tblGrid>
        <w:gridCol w:w="9242"/>
      </w:tblGrid>
      <w:tr w:rsidR="00914E8E" w14:paraId="2D7901A7" w14:textId="77777777" w:rsidTr="00407F3C">
        <w:tc>
          <w:tcPr>
            <w:tcW w:w="9242" w:type="dxa"/>
            <w:shd w:val="clear" w:color="auto" w:fill="000000" w:themeFill="text1"/>
          </w:tcPr>
          <w:p w14:paraId="28432C3B" w14:textId="77777777" w:rsidR="00914E8E" w:rsidRPr="00407F3C" w:rsidRDefault="00914E8E" w:rsidP="000D5D73">
            <w:pPr>
              <w:jc w:val="left"/>
              <w:rPr>
                <w:rFonts w:cs="Arial"/>
                <w:b/>
                <w:color w:val="FFFFFF" w:themeColor="background1"/>
              </w:rPr>
            </w:pPr>
            <w:r w:rsidRPr="00407F3C">
              <w:rPr>
                <w:rFonts w:cs="Arial"/>
                <w:b/>
                <w:color w:val="FFFFFF" w:themeColor="background1"/>
              </w:rPr>
              <w:t>Accessibility and Inclusion</w:t>
            </w:r>
          </w:p>
          <w:p w14:paraId="34048BEE" w14:textId="77777777" w:rsidR="00914E8E" w:rsidRPr="00407F3C" w:rsidRDefault="00914E8E">
            <w:pPr>
              <w:rPr>
                <w:color w:val="FFFFFF" w:themeColor="background1"/>
              </w:rPr>
            </w:pPr>
          </w:p>
        </w:tc>
      </w:tr>
      <w:tr w:rsidR="00914E8E" w14:paraId="02B81074" w14:textId="77777777" w:rsidTr="00927C42">
        <w:tc>
          <w:tcPr>
            <w:tcW w:w="9242" w:type="dxa"/>
          </w:tcPr>
          <w:p w14:paraId="1641357E" w14:textId="77777777" w:rsidR="00914E8E" w:rsidRDefault="00914E8E" w:rsidP="00A15515">
            <w:pPr>
              <w:numPr>
                <w:ilvl w:val="0"/>
                <w:numId w:val="1"/>
              </w:numPr>
              <w:autoSpaceDE/>
              <w:autoSpaceDN/>
              <w:adjustRightInd/>
              <w:spacing w:after="0" w:line="276" w:lineRule="auto"/>
              <w:ind w:left="714" w:hanging="357"/>
              <w:jc w:val="left"/>
              <w:rPr>
                <w:rFonts w:cs="Arial"/>
              </w:rPr>
            </w:pPr>
            <w:r w:rsidRPr="00D86F47">
              <w:rPr>
                <w:rFonts w:cs="Arial"/>
              </w:rPr>
              <w:t xml:space="preserve">How accessible is the school environment? </w:t>
            </w:r>
          </w:p>
          <w:p w14:paraId="5EADE3BC" w14:textId="77777777" w:rsidR="00914E8E" w:rsidRDefault="00914E8E" w:rsidP="00A15515">
            <w:pPr>
              <w:autoSpaceDE/>
              <w:autoSpaceDN/>
              <w:adjustRightInd/>
              <w:spacing w:after="0" w:line="276" w:lineRule="auto"/>
              <w:ind w:left="720"/>
              <w:jc w:val="left"/>
              <w:rPr>
                <w:rFonts w:cs="Arial"/>
              </w:rPr>
            </w:pPr>
            <w:r w:rsidRPr="00D86F47">
              <w:rPr>
                <w:rFonts w:cs="Arial"/>
              </w:rPr>
              <w:t xml:space="preserve">Is the building fully wheelchair accessible? Do you have accessible parking spaces? Have there been improvements in the auditory and visual environment? Are there accessible changing/toilet facilities? How do you improve access to the setting? </w:t>
            </w:r>
          </w:p>
          <w:p w14:paraId="50068FA4" w14:textId="77777777" w:rsidR="00914E8E" w:rsidRPr="00D86F47" w:rsidRDefault="00914E8E" w:rsidP="00A15515">
            <w:pPr>
              <w:numPr>
                <w:ilvl w:val="0"/>
                <w:numId w:val="1"/>
              </w:numPr>
              <w:spacing w:after="0"/>
              <w:rPr>
                <w:rFonts w:cs="Arial"/>
              </w:rPr>
            </w:pPr>
            <w:r w:rsidRPr="00D86F47">
              <w:rPr>
                <w:rFonts w:cs="Arial"/>
              </w:rPr>
              <w:t>How accessible is your information</w:t>
            </w:r>
            <w:r>
              <w:rPr>
                <w:rFonts w:cs="Arial"/>
              </w:rPr>
              <w:t>?</w:t>
            </w:r>
            <w:r w:rsidRPr="00D86F47">
              <w:rPr>
                <w:rFonts w:cs="Arial"/>
              </w:rPr>
              <w:t xml:space="preserve"> - including displays, policies and procedures etc.</w:t>
            </w:r>
          </w:p>
          <w:p w14:paraId="26C17972" w14:textId="77777777" w:rsidR="00914E8E" w:rsidRDefault="00914E8E" w:rsidP="00A15515">
            <w:pPr>
              <w:autoSpaceDE/>
              <w:autoSpaceDN/>
              <w:adjustRightInd/>
              <w:spacing w:after="0" w:line="276" w:lineRule="auto"/>
              <w:ind w:left="720"/>
              <w:jc w:val="left"/>
              <w:rPr>
                <w:rFonts w:cs="Arial"/>
              </w:rPr>
            </w:pPr>
            <w:r w:rsidRPr="00A372DD">
              <w:rPr>
                <w:rFonts w:cs="Arial"/>
              </w:rPr>
              <w:t>Do you have information available in different font sizes, audio information, Braille, other languages etc. How does the setting communicate with parents and families whose first language is not English? How is information made accessible to parents and families with additional needs?</w:t>
            </w:r>
          </w:p>
          <w:p w14:paraId="675CCF59" w14:textId="77777777" w:rsidR="00914E8E" w:rsidRPr="00D86F47" w:rsidRDefault="00914E8E" w:rsidP="00A15515">
            <w:pPr>
              <w:numPr>
                <w:ilvl w:val="0"/>
                <w:numId w:val="1"/>
              </w:numPr>
              <w:spacing w:after="0"/>
              <w:rPr>
                <w:rFonts w:cs="Arial"/>
              </w:rPr>
            </w:pPr>
            <w:r w:rsidRPr="00D86F47">
              <w:rPr>
                <w:rFonts w:cs="Arial"/>
              </w:rPr>
              <w:t>How accessible is the provision?</w:t>
            </w:r>
          </w:p>
          <w:p w14:paraId="6E8B675D" w14:textId="77777777" w:rsidR="00914E8E" w:rsidRDefault="00914E8E" w:rsidP="00A15515">
            <w:pPr>
              <w:autoSpaceDE/>
              <w:autoSpaceDN/>
              <w:adjustRightInd/>
              <w:spacing w:after="0" w:line="276" w:lineRule="auto"/>
              <w:ind w:left="720"/>
              <w:jc w:val="left"/>
              <w:rPr>
                <w:rFonts w:cs="Arial"/>
              </w:rPr>
            </w:pPr>
            <w:r w:rsidRPr="00A372DD">
              <w:rPr>
                <w:rFonts w:cs="Arial"/>
              </w:rPr>
              <w:t>How do you make use of resources such as symbols, pictures and sign graphics to support children's access to resources? Do you have furniture such as height adjustable tables or alternative ways of presenting activities so that children can access them?</w:t>
            </w:r>
          </w:p>
          <w:p w14:paraId="75095969" w14:textId="77777777" w:rsidR="00914E8E" w:rsidRPr="00DF5F2C" w:rsidRDefault="00914E8E" w:rsidP="002E7F20">
            <w:pPr>
              <w:pStyle w:val="ListParagraph"/>
              <w:numPr>
                <w:ilvl w:val="0"/>
                <w:numId w:val="1"/>
              </w:numPr>
              <w:autoSpaceDE/>
              <w:autoSpaceDN/>
              <w:adjustRightInd/>
              <w:spacing w:after="0" w:line="276" w:lineRule="auto"/>
              <w:ind w:left="714" w:hanging="357"/>
              <w:jc w:val="left"/>
            </w:pPr>
            <w:r w:rsidRPr="00DF5F2C">
              <w:rPr>
                <w:rFonts w:cs="Arial"/>
              </w:rPr>
              <w:t>Do you have specialised equipment (</w:t>
            </w:r>
            <w:proofErr w:type="spellStart"/>
            <w:r w:rsidRPr="00DF5F2C">
              <w:rPr>
                <w:rFonts w:cs="Arial"/>
              </w:rPr>
              <w:t>eg</w:t>
            </w:r>
            <w:proofErr w:type="spellEnd"/>
            <w:r w:rsidRPr="00DF5F2C">
              <w:rPr>
                <w:rFonts w:cs="Arial"/>
              </w:rPr>
              <w:t>; ancillary aids or assistive technology?)</w:t>
            </w:r>
          </w:p>
        </w:tc>
      </w:tr>
      <w:tr w:rsidR="00914E8E" w14:paraId="3818260B" w14:textId="77777777" w:rsidTr="00A15515">
        <w:trPr>
          <w:trHeight w:val="275"/>
        </w:trPr>
        <w:tc>
          <w:tcPr>
            <w:tcW w:w="9242" w:type="dxa"/>
          </w:tcPr>
          <w:p w14:paraId="6A5BD6A1" w14:textId="77777777" w:rsidR="00914E8E" w:rsidRPr="00E42A8A" w:rsidRDefault="00914E8E" w:rsidP="00A15515">
            <w:pPr>
              <w:spacing w:after="0"/>
              <w:rPr>
                <w:b/>
                <w:color w:val="548DD4" w:themeColor="text2" w:themeTint="99"/>
                <w:u w:val="single"/>
              </w:rPr>
            </w:pPr>
            <w:r w:rsidRPr="00E42A8A">
              <w:rPr>
                <w:b/>
                <w:color w:val="548DD4" w:themeColor="text2" w:themeTint="99"/>
                <w:u w:val="single"/>
              </w:rPr>
              <w:t>What the school provides</w:t>
            </w:r>
          </w:p>
          <w:p w14:paraId="6045C9F0" w14:textId="77777777" w:rsidR="00914E8E" w:rsidRPr="00564B9D" w:rsidRDefault="00256FC3" w:rsidP="00256FC3">
            <w:pPr>
              <w:pStyle w:val="ListParagraph"/>
              <w:numPr>
                <w:ilvl w:val="0"/>
                <w:numId w:val="11"/>
              </w:numPr>
              <w:spacing w:after="0"/>
              <w:rPr>
                <w:color w:val="548DD4" w:themeColor="text2" w:themeTint="99"/>
              </w:rPr>
            </w:pPr>
            <w:r w:rsidRPr="00564B9D">
              <w:rPr>
                <w:color w:val="548DD4" w:themeColor="text2" w:themeTint="99"/>
              </w:rPr>
              <w:t xml:space="preserve">All areas of the school are fully accessible to wheelchair users and the ambulant disabled.  </w:t>
            </w:r>
          </w:p>
          <w:p w14:paraId="7060D8CC" w14:textId="65D64936" w:rsidR="00256FC3" w:rsidRPr="00564B9D" w:rsidRDefault="00256FC3" w:rsidP="00256FC3">
            <w:pPr>
              <w:pStyle w:val="ListParagraph"/>
              <w:numPr>
                <w:ilvl w:val="0"/>
                <w:numId w:val="11"/>
              </w:numPr>
              <w:spacing w:after="0"/>
              <w:rPr>
                <w:color w:val="548DD4" w:themeColor="text2" w:themeTint="99"/>
              </w:rPr>
            </w:pPr>
            <w:r w:rsidRPr="00564B9D">
              <w:rPr>
                <w:color w:val="548DD4" w:themeColor="text2" w:themeTint="99"/>
              </w:rPr>
              <w:t xml:space="preserve">The school does not have designated drop off parking as the car park is small and shared </w:t>
            </w:r>
            <w:r w:rsidR="0044039D">
              <w:rPr>
                <w:color w:val="548DD4" w:themeColor="text2" w:themeTint="99"/>
              </w:rPr>
              <w:t>with another</w:t>
            </w:r>
            <w:r w:rsidRPr="00564B9D">
              <w:rPr>
                <w:color w:val="548DD4" w:themeColor="text2" w:themeTint="99"/>
              </w:rPr>
              <w:t xml:space="preserve"> school.</w:t>
            </w:r>
          </w:p>
          <w:p w14:paraId="4E69F76E" w14:textId="77777777" w:rsidR="00256FC3" w:rsidRPr="00564B9D" w:rsidRDefault="00256FC3" w:rsidP="00256FC3">
            <w:pPr>
              <w:pStyle w:val="ListParagraph"/>
              <w:numPr>
                <w:ilvl w:val="0"/>
                <w:numId w:val="11"/>
              </w:numPr>
              <w:spacing w:after="0"/>
              <w:rPr>
                <w:color w:val="548DD4" w:themeColor="text2" w:themeTint="99"/>
              </w:rPr>
            </w:pPr>
            <w:r w:rsidRPr="00564B9D">
              <w:rPr>
                <w:color w:val="548DD4" w:themeColor="text2" w:themeTint="99"/>
              </w:rPr>
              <w:t>All classrooms have interactive whiteboards and adaptations are made when necessary to meet the needs of children with visual and auditory needs.</w:t>
            </w:r>
          </w:p>
          <w:p w14:paraId="52461166" w14:textId="77777777" w:rsidR="00256FC3" w:rsidRPr="00564B9D" w:rsidRDefault="00256FC3" w:rsidP="00256FC3">
            <w:pPr>
              <w:pStyle w:val="ListParagraph"/>
              <w:numPr>
                <w:ilvl w:val="0"/>
                <w:numId w:val="11"/>
              </w:numPr>
              <w:spacing w:after="0"/>
              <w:rPr>
                <w:color w:val="548DD4" w:themeColor="text2" w:themeTint="99"/>
              </w:rPr>
            </w:pPr>
            <w:r w:rsidRPr="00564B9D">
              <w:rPr>
                <w:color w:val="548DD4" w:themeColor="text2" w:themeTint="99"/>
              </w:rPr>
              <w:t>The main school building has a wet room which has changing facilities, shower, toilet and hoist fitted.</w:t>
            </w:r>
          </w:p>
          <w:p w14:paraId="6516591C" w14:textId="77777777" w:rsidR="00256FC3" w:rsidRPr="00564B9D" w:rsidRDefault="00256FC3" w:rsidP="00256FC3">
            <w:pPr>
              <w:pStyle w:val="ListParagraph"/>
              <w:numPr>
                <w:ilvl w:val="0"/>
                <w:numId w:val="11"/>
              </w:numPr>
              <w:spacing w:after="0"/>
              <w:rPr>
                <w:color w:val="548DD4" w:themeColor="text2" w:themeTint="99"/>
              </w:rPr>
            </w:pPr>
            <w:r w:rsidRPr="00564B9D">
              <w:rPr>
                <w:color w:val="548DD4" w:themeColor="text2" w:themeTint="99"/>
              </w:rPr>
              <w:lastRenderedPageBreak/>
              <w:t>Information is available on the school website.  All policies are able to be emailed to allow families to access the information using software available to them in the home.</w:t>
            </w:r>
          </w:p>
          <w:p w14:paraId="256565F5" w14:textId="77777777" w:rsidR="00256FC3" w:rsidRDefault="00256FC3" w:rsidP="00256FC3">
            <w:pPr>
              <w:pStyle w:val="ListParagraph"/>
              <w:numPr>
                <w:ilvl w:val="0"/>
                <w:numId w:val="11"/>
              </w:numPr>
              <w:spacing w:after="0"/>
              <w:rPr>
                <w:color w:val="548DD4" w:themeColor="text2" w:themeTint="99"/>
              </w:rPr>
            </w:pPr>
            <w:r w:rsidRPr="00564B9D">
              <w:rPr>
                <w:color w:val="548DD4" w:themeColor="text2" w:themeTint="99"/>
              </w:rPr>
              <w:t>Some members of staff speak our community languages although we do not speak all the languages currently represented by the children in school.  Our priority is the teaching of English as a language of communication and learning.</w:t>
            </w:r>
          </w:p>
          <w:p w14:paraId="3E05393A" w14:textId="77777777" w:rsidR="0051207E" w:rsidRPr="00564B9D" w:rsidRDefault="0051207E" w:rsidP="0051207E">
            <w:pPr>
              <w:pStyle w:val="ListParagraph"/>
              <w:numPr>
                <w:ilvl w:val="0"/>
                <w:numId w:val="11"/>
              </w:numPr>
              <w:spacing w:after="0"/>
              <w:jc w:val="left"/>
              <w:rPr>
                <w:color w:val="548DD4" w:themeColor="text2" w:themeTint="99"/>
              </w:rPr>
            </w:pPr>
            <w:r>
              <w:rPr>
                <w:color w:val="548DD4" w:themeColor="text2" w:themeTint="99"/>
              </w:rPr>
              <w:t xml:space="preserve">Throughout school, visual symbols are used to support children’s communication and ability to access resources and activities. </w:t>
            </w:r>
          </w:p>
          <w:p w14:paraId="69713C03" w14:textId="77777777" w:rsidR="00914E8E" w:rsidRPr="00256FC3" w:rsidRDefault="00914E8E" w:rsidP="00644BA0">
            <w:pPr>
              <w:pStyle w:val="ListParagraph"/>
              <w:spacing w:after="0"/>
              <w:rPr>
                <w:b/>
              </w:rPr>
            </w:pPr>
          </w:p>
        </w:tc>
      </w:tr>
    </w:tbl>
    <w:p w14:paraId="11783D81" w14:textId="77777777" w:rsidR="00914E8E" w:rsidRDefault="00914E8E" w:rsidP="00A15515">
      <w:pPr>
        <w:spacing w:after="0"/>
      </w:pPr>
    </w:p>
    <w:tbl>
      <w:tblPr>
        <w:tblStyle w:val="TableGrid"/>
        <w:tblW w:w="0" w:type="auto"/>
        <w:tblLayout w:type="fixed"/>
        <w:tblLook w:val="04A0" w:firstRow="1" w:lastRow="0" w:firstColumn="1" w:lastColumn="0" w:noHBand="0" w:noVBand="1"/>
      </w:tblPr>
      <w:tblGrid>
        <w:gridCol w:w="9242"/>
      </w:tblGrid>
      <w:tr w:rsidR="00914E8E" w:rsidRPr="00407F3C" w14:paraId="0ABBA495" w14:textId="77777777" w:rsidTr="00407F3C">
        <w:tc>
          <w:tcPr>
            <w:tcW w:w="9242" w:type="dxa"/>
            <w:shd w:val="clear" w:color="auto" w:fill="000000" w:themeFill="text1"/>
          </w:tcPr>
          <w:p w14:paraId="4CDC389B" w14:textId="77777777" w:rsidR="00914E8E" w:rsidRPr="00407F3C" w:rsidRDefault="00914E8E" w:rsidP="000D5D73">
            <w:pPr>
              <w:rPr>
                <w:b/>
                <w:color w:val="FFFFFF" w:themeColor="background1"/>
              </w:rPr>
            </w:pPr>
            <w:r w:rsidRPr="00407F3C">
              <w:rPr>
                <w:b/>
                <w:color w:val="FFFFFF" w:themeColor="background1"/>
              </w:rPr>
              <w:t>Teaching and Learning</w:t>
            </w:r>
          </w:p>
          <w:p w14:paraId="37747BBC" w14:textId="77777777" w:rsidR="00914E8E" w:rsidRPr="00407F3C" w:rsidRDefault="00914E8E">
            <w:pPr>
              <w:rPr>
                <w:color w:val="FFFFFF" w:themeColor="background1"/>
              </w:rPr>
            </w:pPr>
          </w:p>
        </w:tc>
      </w:tr>
      <w:tr w:rsidR="00914E8E" w14:paraId="20BA4C9C" w14:textId="77777777" w:rsidTr="00927C42">
        <w:tc>
          <w:tcPr>
            <w:tcW w:w="9242" w:type="dxa"/>
          </w:tcPr>
          <w:p w14:paraId="5BA58DF7" w14:textId="77777777" w:rsidR="00914E8E" w:rsidRPr="005C7FE9" w:rsidRDefault="00914E8E" w:rsidP="005C7FE9">
            <w:pPr>
              <w:numPr>
                <w:ilvl w:val="0"/>
                <w:numId w:val="10"/>
              </w:numPr>
              <w:autoSpaceDE/>
              <w:autoSpaceDN/>
              <w:adjustRightInd/>
              <w:spacing w:after="0"/>
              <w:jc w:val="left"/>
              <w:rPr>
                <w:rFonts w:cs="Arial"/>
              </w:rPr>
            </w:pPr>
            <w:r w:rsidRPr="005C7FE9">
              <w:rPr>
                <w:rFonts w:cs="Arial"/>
              </w:rPr>
              <w:t>What arrangements do you have to identify and assess children with SEN?</w:t>
            </w:r>
          </w:p>
          <w:p w14:paraId="79443284" w14:textId="77777777" w:rsidR="00914E8E" w:rsidRPr="005C7FE9" w:rsidRDefault="00914E8E" w:rsidP="005C7FE9">
            <w:pPr>
              <w:numPr>
                <w:ilvl w:val="0"/>
                <w:numId w:val="10"/>
              </w:numPr>
              <w:autoSpaceDE/>
              <w:autoSpaceDN/>
              <w:adjustRightInd/>
              <w:spacing w:after="0"/>
              <w:jc w:val="left"/>
              <w:rPr>
                <w:rFonts w:cs="Arial"/>
              </w:rPr>
            </w:pPr>
            <w:r w:rsidRPr="005C7FE9">
              <w:rPr>
                <w:rFonts w:cs="Arial"/>
              </w:rPr>
              <w:t>What additional support can be provided in the classroom?</w:t>
            </w:r>
          </w:p>
          <w:p w14:paraId="4852E079" w14:textId="77777777" w:rsidR="00914E8E" w:rsidRDefault="00914E8E" w:rsidP="000D5D73">
            <w:pPr>
              <w:numPr>
                <w:ilvl w:val="0"/>
                <w:numId w:val="2"/>
              </w:numPr>
              <w:autoSpaceDE/>
              <w:autoSpaceDN/>
              <w:adjustRightInd/>
              <w:spacing w:after="0"/>
              <w:jc w:val="left"/>
            </w:pPr>
            <w:r w:rsidRPr="007E69D0">
              <w:t>What provision do you offer to facilitate access to the curriculum and to develop independent learning? (This may include support from external agencies and equipment/facilities)</w:t>
            </w:r>
          </w:p>
          <w:p w14:paraId="2E7A58CD" w14:textId="77777777" w:rsidR="00914E8E" w:rsidRPr="00BD4486" w:rsidRDefault="00914E8E" w:rsidP="00AB2BB4">
            <w:pPr>
              <w:numPr>
                <w:ilvl w:val="0"/>
                <w:numId w:val="10"/>
              </w:numPr>
              <w:autoSpaceDE/>
              <w:autoSpaceDN/>
              <w:adjustRightInd/>
              <w:spacing w:after="0"/>
              <w:jc w:val="left"/>
              <w:rPr>
                <w:rFonts w:cs="Arial"/>
              </w:rPr>
            </w:pPr>
            <w:r w:rsidRPr="00BD4486">
              <w:rPr>
                <w:rFonts w:cs="Arial"/>
              </w:rPr>
              <w:t>What SEN and disability and awareness training is available to all staff?</w:t>
            </w:r>
          </w:p>
          <w:p w14:paraId="26AD77F5" w14:textId="77777777" w:rsidR="00914E8E" w:rsidRPr="00BD4486" w:rsidRDefault="00914E8E" w:rsidP="00AB2BB4">
            <w:pPr>
              <w:numPr>
                <w:ilvl w:val="0"/>
                <w:numId w:val="2"/>
              </w:numPr>
              <w:autoSpaceDE/>
              <w:autoSpaceDN/>
              <w:adjustRightInd/>
              <w:spacing w:after="0"/>
              <w:jc w:val="left"/>
            </w:pPr>
            <w:r w:rsidRPr="00BD4486">
              <w:t xml:space="preserve">What staff specialisms/expertise in SEN and disability do you have? </w:t>
            </w:r>
          </w:p>
          <w:p w14:paraId="67DFB06B" w14:textId="77777777" w:rsidR="00914E8E" w:rsidRPr="00307A9C" w:rsidRDefault="00914E8E" w:rsidP="00AB2BB4">
            <w:pPr>
              <w:numPr>
                <w:ilvl w:val="0"/>
                <w:numId w:val="10"/>
              </w:numPr>
              <w:autoSpaceDE/>
              <w:autoSpaceDN/>
              <w:adjustRightInd/>
              <w:spacing w:after="0"/>
              <w:jc w:val="left"/>
              <w:rPr>
                <w:rFonts w:cs="Arial"/>
              </w:rPr>
            </w:pPr>
            <w:r w:rsidRPr="00307A9C">
              <w:rPr>
                <w:rFonts w:cs="Arial"/>
                <w:lang w:val="en-US"/>
              </w:rPr>
              <w:t>What ongoing support and developmen</w:t>
            </w:r>
            <w:r>
              <w:rPr>
                <w:rFonts w:cs="Arial"/>
                <w:lang w:val="en-US"/>
              </w:rPr>
              <w:t xml:space="preserve">t is in place for staff </w:t>
            </w:r>
            <w:r w:rsidRPr="00307A9C">
              <w:rPr>
                <w:rFonts w:cs="Arial"/>
                <w:lang w:val="en-US"/>
              </w:rPr>
              <w:t>supporting children and young people with SEN?</w:t>
            </w:r>
          </w:p>
          <w:p w14:paraId="0B7FDE7A" w14:textId="77777777" w:rsidR="00914E8E" w:rsidRDefault="00914E8E" w:rsidP="005C7FE9">
            <w:pPr>
              <w:numPr>
                <w:ilvl w:val="0"/>
                <w:numId w:val="2"/>
              </w:numPr>
              <w:autoSpaceDE/>
              <w:autoSpaceDN/>
              <w:adjustRightInd/>
              <w:spacing w:after="0"/>
              <w:jc w:val="left"/>
            </w:pPr>
            <w:r w:rsidRPr="007E69D0">
              <w:t>What arrangements are made for reasonable adjustments and support to the child during tests and SATs?</w:t>
            </w:r>
          </w:p>
          <w:p w14:paraId="4386AD7C" w14:textId="77777777" w:rsidR="00914E8E" w:rsidRDefault="00914E8E" w:rsidP="005C7FE9">
            <w:pPr>
              <w:numPr>
                <w:ilvl w:val="0"/>
                <w:numId w:val="2"/>
              </w:numPr>
              <w:autoSpaceDE/>
              <w:autoSpaceDN/>
              <w:adjustRightInd/>
              <w:spacing w:after="0"/>
              <w:jc w:val="left"/>
            </w:pPr>
            <w:r>
              <w:t>How well does your SEN provision map illustrate the range and level of support for individual pupils or groups with similar needs and the resources allocated to meet those needs?</w:t>
            </w:r>
          </w:p>
        </w:tc>
      </w:tr>
      <w:tr w:rsidR="00914E8E" w14:paraId="319BA326" w14:textId="77777777" w:rsidTr="00A15515">
        <w:trPr>
          <w:trHeight w:val="201"/>
        </w:trPr>
        <w:tc>
          <w:tcPr>
            <w:tcW w:w="9242" w:type="dxa"/>
          </w:tcPr>
          <w:p w14:paraId="2619B8FE" w14:textId="77777777" w:rsidR="00914E8E" w:rsidRPr="00564B9D" w:rsidRDefault="00914E8E" w:rsidP="00A15515">
            <w:pPr>
              <w:spacing w:after="0"/>
              <w:rPr>
                <w:color w:val="548DD4" w:themeColor="text2" w:themeTint="99"/>
                <w:u w:val="single"/>
              </w:rPr>
            </w:pPr>
            <w:r w:rsidRPr="00564B9D">
              <w:rPr>
                <w:b/>
                <w:color w:val="548DD4" w:themeColor="text2" w:themeTint="99"/>
                <w:u w:val="single"/>
              </w:rPr>
              <w:t>What the school provides</w:t>
            </w:r>
          </w:p>
          <w:p w14:paraId="43DAA437" w14:textId="77777777" w:rsidR="00914E8E" w:rsidRDefault="00256FC3" w:rsidP="00256FC3">
            <w:pPr>
              <w:pStyle w:val="ListParagraph"/>
              <w:numPr>
                <w:ilvl w:val="0"/>
                <w:numId w:val="12"/>
              </w:numPr>
              <w:spacing w:after="0"/>
              <w:rPr>
                <w:color w:val="548DD4" w:themeColor="text2" w:themeTint="99"/>
              </w:rPr>
            </w:pPr>
            <w:r w:rsidRPr="00564B9D">
              <w:rPr>
                <w:color w:val="548DD4" w:themeColor="text2" w:themeTint="99"/>
              </w:rPr>
              <w:t xml:space="preserve">Children with SEN are identified </w:t>
            </w:r>
            <w:r w:rsidR="00641FCC" w:rsidRPr="00564B9D">
              <w:rPr>
                <w:color w:val="548DD4" w:themeColor="text2" w:themeTint="99"/>
              </w:rPr>
              <w:t>by the teaching staff during the school year.  Discussions are held with parents and meetings are held for children with more complex</w:t>
            </w:r>
            <w:r w:rsidR="00427FA6">
              <w:rPr>
                <w:color w:val="548DD4" w:themeColor="text2" w:themeTint="99"/>
              </w:rPr>
              <w:t xml:space="preserve"> needs to support in engaging relevant agencies and putting support in place in school. This may be through the EHA process where </w:t>
            </w:r>
            <w:r w:rsidR="00641FCC" w:rsidRPr="00564B9D">
              <w:rPr>
                <w:color w:val="548DD4" w:themeColor="text2" w:themeTint="99"/>
              </w:rPr>
              <w:t>invitations for the professionals working with the children to contribute</w:t>
            </w:r>
            <w:r w:rsidR="00427FA6">
              <w:rPr>
                <w:color w:val="548DD4" w:themeColor="text2" w:themeTint="99"/>
              </w:rPr>
              <w:t xml:space="preserve"> will be sent</w:t>
            </w:r>
            <w:r w:rsidR="00641FCC" w:rsidRPr="00564B9D">
              <w:rPr>
                <w:color w:val="548DD4" w:themeColor="text2" w:themeTint="99"/>
              </w:rPr>
              <w:t>.</w:t>
            </w:r>
          </w:p>
          <w:p w14:paraId="35DAB7CF" w14:textId="77777777" w:rsidR="0051207E" w:rsidRPr="00564B9D" w:rsidRDefault="0051207E" w:rsidP="00256FC3">
            <w:pPr>
              <w:pStyle w:val="ListParagraph"/>
              <w:numPr>
                <w:ilvl w:val="0"/>
                <w:numId w:val="12"/>
              </w:numPr>
              <w:spacing w:after="0"/>
              <w:rPr>
                <w:color w:val="548DD4" w:themeColor="text2" w:themeTint="99"/>
              </w:rPr>
            </w:pPr>
            <w:r>
              <w:rPr>
                <w:color w:val="548DD4" w:themeColor="text2" w:themeTint="99"/>
              </w:rPr>
              <w:t xml:space="preserve">Children’s needs and progress is continuously monitored by following a Graduated Assess-Plan-Do-Review approach. </w:t>
            </w:r>
          </w:p>
          <w:p w14:paraId="22CA5445" w14:textId="77777777" w:rsidR="00934A35" w:rsidRPr="00564B9D" w:rsidRDefault="00641FCC" w:rsidP="00256FC3">
            <w:pPr>
              <w:pStyle w:val="ListParagraph"/>
              <w:numPr>
                <w:ilvl w:val="0"/>
                <w:numId w:val="12"/>
              </w:numPr>
              <w:spacing w:after="0"/>
              <w:rPr>
                <w:color w:val="548DD4" w:themeColor="text2" w:themeTint="99"/>
              </w:rPr>
            </w:pPr>
            <w:r w:rsidRPr="00564B9D">
              <w:rPr>
                <w:color w:val="548DD4" w:themeColor="text2" w:themeTint="99"/>
              </w:rPr>
              <w:t>All classes have additional Teaching Assistant support allocated to them.  This is timetabled and targeted according to the needs present in school.</w:t>
            </w:r>
            <w:r w:rsidR="00934A35" w:rsidRPr="00564B9D">
              <w:rPr>
                <w:color w:val="548DD4" w:themeColor="text2" w:themeTint="99"/>
              </w:rPr>
              <w:t xml:space="preserve">  </w:t>
            </w:r>
          </w:p>
          <w:p w14:paraId="470FAD43" w14:textId="77777777" w:rsidR="00641FCC" w:rsidRPr="00564B9D" w:rsidRDefault="00934A35" w:rsidP="00256FC3">
            <w:pPr>
              <w:pStyle w:val="ListParagraph"/>
              <w:numPr>
                <w:ilvl w:val="0"/>
                <w:numId w:val="12"/>
              </w:numPr>
              <w:spacing w:after="0"/>
              <w:rPr>
                <w:color w:val="548DD4" w:themeColor="text2" w:themeTint="99"/>
              </w:rPr>
            </w:pPr>
            <w:r w:rsidRPr="00564B9D">
              <w:rPr>
                <w:color w:val="548DD4" w:themeColor="text2" w:themeTint="99"/>
              </w:rPr>
              <w:t xml:space="preserve">Children who are </w:t>
            </w:r>
            <w:r w:rsidR="004E714E">
              <w:rPr>
                <w:color w:val="548DD4" w:themeColor="text2" w:themeTint="99"/>
              </w:rPr>
              <w:t xml:space="preserve">in receipt of funding through an Education Health and Care Plan </w:t>
            </w:r>
            <w:r w:rsidRPr="00564B9D">
              <w:rPr>
                <w:color w:val="548DD4" w:themeColor="text2" w:themeTint="99"/>
              </w:rPr>
              <w:t>will receive targeted support according to the needs identified.</w:t>
            </w:r>
          </w:p>
          <w:p w14:paraId="3F76C725" w14:textId="77777777" w:rsidR="00641FCC" w:rsidRPr="00564B9D" w:rsidRDefault="00641FCC" w:rsidP="00256FC3">
            <w:pPr>
              <w:pStyle w:val="ListParagraph"/>
              <w:numPr>
                <w:ilvl w:val="0"/>
                <w:numId w:val="12"/>
              </w:numPr>
              <w:spacing w:after="0"/>
              <w:rPr>
                <w:color w:val="548DD4" w:themeColor="text2" w:themeTint="99"/>
              </w:rPr>
            </w:pPr>
            <w:r w:rsidRPr="00564B9D">
              <w:rPr>
                <w:color w:val="548DD4" w:themeColor="text2" w:themeTint="99"/>
              </w:rPr>
              <w:t>When appropriate school accesses the support of specialist teachers both from within the team and through a bought in service.</w:t>
            </w:r>
          </w:p>
          <w:p w14:paraId="4AC2AE2F" w14:textId="77777777" w:rsidR="00641FCC" w:rsidRPr="00564B9D" w:rsidRDefault="00641FCC" w:rsidP="00256FC3">
            <w:pPr>
              <w:pStyle w:val="ListParagraph"/>
              <w:numPr>
                <w:ilvl w:val="0"/>
                <w:numId w:val="12"/>
              </w:numPr>
              <w:spacing w:after="0"/>
              <w:rPr>
                <w:color w:val="548DD4" w:themeColor="text2" w:themeTint="99"/>
              </w:rPr>
            </w:pPr>
            <w:r w:rsidRPr="00564B9D">
              <w:rPr>
                <w:color w:val="548DD4" w:themeColor="text2" w:themeTint="99"/>
              </w:rPr>
              <w:t>All staff are aware of SEN.  General training is provided throughout the year.  Specialised training and information is provided when the need arises.</w:t>
            </w:r>
            <w:r w:rsidR="0051207E">
              <w:rPr>
                <w:color w:val="548DD4" w:themeColor="text2" w:themeTint="99"/>
              </w:rPr>
              <w:t xml:space="preserve"> For example through Speech and Language services.</w:t>
            </w:r>
          </w:p>
          <w:p w14:paraId="29A10F73" w14:textId="77777777" w:rsidR="00641FCC" w:rsidRPr="00564B9D" w:rsidRDefault="00641FCC" w:rsidP="00256FC3">
            <w:pPr>
              <w:pStyle w:val="ListParagraph"/>
              <w:numPr>
                <w:ilvl w:val="0"/>
                <w:numId w:val="12"/>
              </w:numPr>
              <w:spacing w:after="0"/>
              <w:rPr>
                <w:color w:val="548DD4" w:themeColor="text2" w:themeTint="99"/>
              </w:rPr>
            </w:pPr>
            <w:r w:rsidRPr="00564B9D">
              <w:rPr>
                <w:color w:val="548DD4" w:themeColor="text2" w:themeTint="99"/>
              </w:rPr>
              <w:t>All staff access continual Professional Development as part of their Performance Development programmes.</w:t>
            </w:r>
          </w:p>
          <w:p w14:paraId="22DA8878" w14:textId="221BF603" w:rsidR="00914E8E" w:rsidRPr="00564B9D" w:rsidRDefault="00641FCC" w:rsidP="00A15515">
            <w:pPr>
              <w:pStyle w:val="ListParagraph"/>
              <w:numPr>
                <w:ilvl w:val="0"/>
                <w:numId w:val="12"/>
              </w:numPr>
              <w:spacing w:after="0"/>
              <w:rPr>
                <w:color w:val="548DD4" w:themeColor="text2" w:themeTint="99"/>
              </w:rPr>
            </w:pPr>
            <w:r w:rsidRPr="00564B9D">
              <w:rPr>
                <w:color w:val="548DD4" w:themeColor="text2" w:themeTint="99"/>
              </w:rPr>
              <w:t>If appropriate</w:t>
            </w:r>
            <w:r w:rsidR="00724B18" w:rsidRPr="00564B9D">
              <w:rPr>
                <w:color w:val="548DD4" w:themeColor="text2" w:themeTint="99"/>
              </w:rPr>
              <w:t>,</w:t>
            </w:r>
            <w:r w:rsidRPr="00564B9D">
              <w:rPr>
                <w:color w:val="548DD4" w:themeColor="text2" w:themeTint="99"/>
              </w:rPr>
              <w:t xml:space="preserve"> reasonable adjustments will be made for children completing </w:t>
            </w:r>
            <w:r w:rsidR="0044039D">
              <w:rPr>
                <w:color w:val="548DD4" w:themeColor="text2" w:themeTint="99"/>
              </w:rPr>
              <w:t>standardised assessments.</w:t>
            </w:r>
            <w:r w:rsidRPr="00564B9D">
              <w:rPr>
                <w:color w:val="548DD4" w:themeColor="text2" w:themeTint="99"/>
              </w:rPr>
              <w:t xml:space="preserve">  In the past this has included working in a small group or 1:1 and splitting the reading and maths tests up into more manageable </w:t>
            </w:r>
            <w:r w:rsidRPr="00564B9D">
              <w:rPr>
                <w:color w:val="548DD4" w:themeColor="text2" w:themeTint="99"/>
              </w:rPr>
              <w:lastRenderedPageBreak/>
              <w:t>segments.  Large print copies have also been developed for children with visual needs.</w:t>
            </w:r>
            <w:r w:rsidR="00D17F1E" w:rsidRPr="00564B9D">
              <w:rPr>
                <w:color w:val="548DD4" w:themeColor="text2" w:themeTint="99"/>
              </w:rPr>
              <w:t xml:space="preserve">  This adjustment has also been made for the Year 1 Phonics Reading Test.</w:t>
            </w:r>
          </w:p>
          <w:p w14:paraId="34B22754" w14:textId="77777777" w:rsidR="00914E8E" w:rsidRPr="00A15515" w:rsidRDefault="00914E8E" w:rsidP="00A15515">
            <w:pPr>
              <w:spacing w:after="0"/>
            </w:pPr>
          </w:p>
        </w:tc>
      </w:tr>
    </w:tbl>
    <w:p w14:paraId="3ACEB648" w14:textId="77777777" w:rsidR="00914E8E" w:rsidRDefault="00914E8E"/>
    <w:tbl>
      <w:tblPr>
        <w:tblStyle w:val="TableGrid"/>
        <w:tblW w:w="0" w:type="auto"/>
        <w:tblLayout w:type="fixed"/>
        <w:tblLook w:val="04A0" w:firstRow="1" w:lastRow="0" w:firstColumn="1" w:lastColumn="0" w:noHBand="0" w:noVBand="1"/>
      </w:tblPr>
      <w:tblGrid>
        <w:gridCol w:w="9242"/>
      </w:tblGrid>
      <w:tr w:rsidR="00914E8E" w14:paraId="0E173F5F" w14:textId="77777777" w:rsidTr="00407F3C">
        <w:tc>
          <w:tcPr>
            <w:tcW w:w="9242" w:type="dxa"/>
            <w:shd w:val="clear" w:color="auto" w:fill="000000" w:themeFill="text1"/>
          </w:tcPr>
          <w:p w14:paraId="2733BAF4" w14:textId="77777777" w:rsidR="00914E8E" w:rsidRPr="00407F3C" w:rsidRDefault="00914E8E" w:rsidP="00A15515">
            <w:pPr>
              <w:rPr>
                <w:b/>
                <w:color w:val="FFFFFF" w:themeColor="background1"/>
              </w:rPr>
            </w:pPr>
            <w:r w:rsidRPr="00407F3C">
              <w:rPr>
                <w:color w:val="FFFFFF" w:themeColor="background1"/>
              </w:rPr>
              <w:br w:type="page"/>
            </w:r>
            <w:r w:rsidRPr="00407F3C">
              <w:rPr>
                <w:color w:val="FFFFFF" w:themeColor="background1"/>
              </w:rPr>
              <w:br w:type="page"/>
            </w:r>
            <w:r w:rsidRPr="00407F3C">
              <w:rPr>
                <w:color w:val="FFFFFF" w:themeColor="background1"/>
              </w:rPr>
              <w:br w:type="page"/>
            </w:r>
            <w:r w:rsidRPr="00407F3C">
              <w:rPr>
                <w:b/>
                <w:color w:val="FFFFFF" w:themeColor="background1"/>
              </w:rPr>
              <w:t>Reviewing and Evaluating Outcomes</w:t>
            </w:r>
          </w:p>
          <w:p w14:paraId="0697F178" w14:textId="77777777" w:rsidR="00914E8E" w:rsidRPr="00407F3C" w:rsidRDefault="00914E8E" w:rsidP="00A15515">
            <w:pPr>
              <w:rPr>
                <w:color w:val="FFFFFF" w:themeColor="background1"/>
              </w:rPr>
            </w:pPr>
          </w:p>
        </w:tc>
      </w:tr>
      <w:tr w:rsidR="00914E8E" w14:paraId="595C9BA1" w14:textId="77777777" w:rsidTr="00927C42">
        <w:tc>
          <w:tcPr>
            <w:tcW w:w="9242" w:type="dxa"/>
          </w:tcPr>
          <w:p w14:paraId="2CE6CA86" w14:textId="77777777" w:rsidR="00914E8E" w:rsidRPr="00AB2BB4" w:rsidRDefault="00914E8E" w:rsidP="00A15515">
            <w:pPr>
              <w:pStyle w:val="ListParagraph"/>
              <w:numPr>
                <w:ilvl w:val="0"/>
                <w:numId w:val="1"/>
              </w:numPr>
              <w:spacing w:after="0"/>
              <w:ind w:left="714" w:hanging="357"/>
            </w:pPr>
            <w:r w:rsidRPr="00AB2BB4">
              <w:t>What arrangements are in place for review meetings for children with Statements or Education, Health and Care (EHC) Plans?</w:t>
            </w:r>
          </w:p>
          <w:p w14:paraId="2CF43433" w14:textId="77777777" w:rsidR="00914E8E" w:rsidRPr="00AB2BB4" w:rsidRDefault="00914E8E" w:rsidP="00A15515">
            <w:pPr>
              <w:pStyle w:val="ListParagraph"/>
              <w:numPr>
                <w:ilvl w:val="0"/>
                <w:numId w:val="1"/>
              </w:numPr>
              <w:spacing w:after="0"/>
            </w:pPr>
            <w:r w:rsidRPr="00AB2BB4">
              <w:t>What arrangements are in place for children with other SEN support needs?</w:t>
            </w:r>
          </w:p>
          <w:p w14:paraId="2F8340E0" w14:textId="77777777" w:rsidR="00914E8E" w:rsidRPr="00AB2BB4" w:rsidRDefault="00914E8E" w:rsidP="00A15515">
            <w:pPr>
              <w:pStyle w:val="ListParagraph"/>
              <w:numPr>
                <w:ilvl w:val="0"/>
                <w:numId w:val="1"/>
              </w:numPr>
              <w:spacing w:after="0"/>
            </w:pPr>
            <w:r w:rsidRPr="00AB2BB4">
              <w:t>How do you assess and evaluate the effectiveness of the provision you make for children and young people with SEN and Disability?</w:t>
            </w:r>
          </w:p>
        </w:tc>
      </w:tr>
      <w:tr w:rsidR="00914E8E" w14:paraId="236A1BCE" w14:textId="77777777" w:rsidTr="00A15515">
        <w:trPr>
          <w:trHeight w:val="235"/>
        </w:trPr>
        <w:tc>
          <w:tcPr>
            <w:tcW w:w="9242" w:type="dxa"/>
          </w:tcPr>
          <w:p w14:paraId="50CB498D" w14:textId="77777777" w:rsidR="00914E8E" w:rsidRPr="00724B18" w:rsidRDefault="00914E8E" w:rsidP="00A15515">
            <w:pPr>
              <w:spacing w:after="0"/>
              <w:rPr>
                <w:b/>
                <w:color w:val="548DD4" w:themeColor="text2" w:themeTint="99"/>
                <w:u w:val="single"/>
              </w:rPr>
            </w:pPr>
            <w:r w:rsidRPr="00724B18">
              <w:rPr>
                <w:b/>
                <w:color w:val="548DD4" w:themeColor="text2" w:themeTint="99"/>
                <w:u w:val="single"/>
              </w:rPr>
              <w:t>What the school provides</w:t>
            </w:r>
          </w:p>
          <w:p w14:paraId="21D18CCD" w14:textId="77777777" w:rsidR="00914E8E" w:rsidRPr="00724B18" w:rsidRDefault="0051207E" w:rsidP="00334C7E">
            <w:pPr>
              <w:pStyle w:val="ListParagraph"/>
              <w:numPr>
                <w:ilvl w:val="0"/>
                <w:numId w:val="13"/>
              </w:numPr>
              <w:spacing w:after="0"/>
              <w:rPr>
                <w:color w:val="548DD4" w:themeColor="text2" w:themeTint="99"/>
              </w:rPr>
            </w:pPr>
            <w:r>
              <w:rPr>
                <w:color w:val="548DD4" w:themeColor="text2" w:themeTint="99"/>
              </w:rPr>
              <w:t>EHCP</w:t>
            </w:r>
            <w:r w:rsidRPr="00724B18">
              <w:rPr>
                <w:color w:val="548DD4" w:themeColor="text2" w:themeTint="99"/>
              </w:rPr>
              <w:t xml:space="preserve"> reviews are held at least annually</w:t>
            </w:r>
            <w:r>
              <w:rPr>
                <w:color w:val="548DD4" w:themeColor="text2" w:themeTint="99"/>
              </w:rPr>
              <w:t xml:space="preserve"> and within 6 months for those under 5 years old</w:t>
            </w:r>
            <w:r w:rsidRPr="00724B18">
              <w:rPr>
                <w:color w:val="548DD4" w:themeColor="text2" w:themeTint="99"/>
              </w:rPr>
              <w:t>.</w:t>
            </w:r>
            <w:r>
              <w:rPr>
                <w:color w:val="548DD4" w:themeColor="text2" w:themeTint="99"/>
              </w:rPr>
              <w:t xml:space="preserve"> During these review meetings, parent and school views are gathered and the current EHCP is evaluated to ensure outcomes are relevant and the description of provision is appropriate for the child. Informal discussions with parents happen regularly with key adults and parents/carers as well as formal parent’s evenings. </w:t>
            </w:r>
          </w:p>
          <w:p w14:paraId="7F13617F" w14:textId="77777777" w:rsidR="002F3DDF" w:rsidRPr="00724B18" w:rsidRDefault="002F3DDF" w:rsidP="00334C7E">
            <w:pPr>
              <w:pStyle w:val="ListParagraph"/>
              <w:numPr>
                <w:ilvl w:val="0"/>
                <w:numId w:val="13"/>
              </w:numPr>
              <w:spacing w:after="0"/>
              <w:rPr>
                <w:color w:val="548DD4" w:themeColor="text2" w:themeTint="99"/>
              </w:rPr>
            </w:pPr>
            <w:r w:rsidRPr="00724B18">
              <w:rPr>
                <w:color w:val="548DD4" w:themeColor="text2" w:themeTint="99"/>
              </w:rPr>
              <w:t xml:space="preserve">Review meetings for children with more complex needs are held termly through the </w:t>
            </w:r>
            <w:r w:rsidR="007C5AA1">
              <w:rPr>
                <w:color w:val="548DD4" w:themeColor="text2" w:themeTint="99"/>
              </w:rPr>
              <w:t>EHA/</w:t>
            </w:r>
            <w:r w:rsidRPr="00724B18">
              <w:rPr>
                <w:color w:val="548DD4" w:themeColor="text2" w:themeTint="99"/>
              </w:rPr>
              <w:t xml:space="preserve">TAF system, </w:t>
            </w:r>
          </w:p>
          <w:p w14:paraId="25903ADA" w14:textId="77777777" w:rsidR="00D17F1E" w:rsidRPr="00724B18" w:rsidRDefault="00D17F1E" w:rsidP="00334C7E">
            <w:pPr>
              <w:pStyle w:val="ListParagraph"/>
              <w:numPr>
                <w:ilvl w:val="0"/>
                <w:numId w:val="13"/>
              </w:numPr>
              <w:spacing w:after="0"/>
              <w:rPr>
                <w:color w:val="548DD4" w:themeColor="text2" w:themeTint="99"/>
              </w:rPr>
            </w:pPr>
            <w:r w:rsidRPr="00724B18">
              <w:rPr>
                <w:color w:val="548DD4" w:themeColor="text2" w:themeTint="99"/>
              </w:rPr>
              <w:t>Transition meetings for children moving into main school or nursery from another provider and for children moving into Y3 are held in the Summer Term.</w:t>
            </w:r>
          </w:p>
          <w:p w14:paraId="292E7E76" w14:textId="03F54018" w:rsidR="00914E8E" w:rsidRPr="00427FA6" w:rsidRDefault="00427FA6" w:rsidP="00427FA6">
            <w:pPr>
              <w:pStyle w:val="ListParagraph"/>
              <w:numPr>
                <w:ilvl w:val="0"/>
                <w:numId w:val="13"/>
              </w:numPr>
              <w:spacing w:after="0"/>
            </w:pPr>
            <w:r>
              <w:rPr>
                <w:color w:val="548DD4" w:themeColor="text2" w:themeTint="99"/>
              </w:rPr>
              <w:t>All children with a TLP have</w:t>
            </w:r>
            <w:r w:rsidR="002F3DDF" w:rsidRPr="00724B18">
              <w:rPr>
                <w:color w:val="548DD4" w:themeColor="text2" w:themeTint="99"/>
              </w:rPr>
              <w:t xml:space="preserve"> these reviewed in school </w:t>
            </w:r>
            <w:r>
              <w:rPr>
                <w:color w:val="548DD4" w:themeColor="text2" w:themeTint="99"/>
              </w:rPr>
              <w:t xml:space="preserve">half </w:t>
            </w:r>
            <w:r w:rsidR="002F3DDF" w:rsidRPr="00724B18">
              <w:rPr>
                <w:color w:val="548DD4" w:themeColor="text2" w:themeTint="99"/>
              </w:rPr>
              <w:t xml:space="preserve">termly by the </w:t>
            </w:r>
            <w:r>
              <w:rPr>
                <w:color w:val="548DD4" w:themeColor="text2" w:themeTint="99"/>
              </w:rPr>
              <w:t xml:space="preserve">class team supporting the child and new targets set. Where relevant these targets will be informed by EHC plans and Specialist Teacher or Educational Psychologist recommendations. </w:t>
            </w:r>
          </w:p>
          <w:p w14:paraId="77B6305B" w14:textId="77777777" w:rsidR="00427FA6" w:rsidRPr="002F3DDF" w:rsidRDefault="00427FA6" w:rsidP="00427FA6">
            <w:pPr>
              <w:pStyle w:val="ListParagraph"/>
              <w:numPr>
                <w:ilvl w:val="0"/>
                <w:numId w:val="13"/>
              </w:numPr>
              <w:spacing w:after="0"/>
            </w:pPr>
          </w:p>
        </w:tc>
      </w:tr>
    </w:tbl>
    <w:p w14:paraId="38B97458" w14:textId="77777777" w:rsidR="00914E8E" w:rsidRDefault="00914E8E" w:rsidP="00A15515">
      <w:pPr>
        <w:spacing w:after="0"/>
      </w:pPr>
    </w:p>
    <w:tbl>
      <w:tblPr>
        <w:tblStyle w:val="TableGrid"/>
        <w:tblW w:w="0" w:type="auto"/>
        <w:tblLayout w:type="fixed"/>
        <w:tblLook w:val="04A0" w:firstRow="1" w:lastRow="0" w:firstColumn="1" w:lastColumn="0" w:noHBand="0" w:noVBand="1"/>
      </w:tblPr>
      <w:tblGrid>
        <w:gridCol w:w="9242"/>
      </w:tblGrid>
      <w:tr w:rsidR="00914E8E" w14:paraId="007A35AB" w14:textId="77777777" w:rsidTr="00407F3C">
        <w:tc>
          <w:tcPr>
            <w:tcW w:w="9242" w:type="dxa"/>
            <w:shd w:val="clear" w:color="auto" w:fill="000000" w:themeFill="text1"/>
          </w:tcPr>
          <w:p w14:paraId="3DB12AE3" w14:textId="77777777" w:rsidR="00914E8E" w:rsidRPr="00407F3C" w:rsidRDefault="00914E8E" w:rsidP="000D5D73">
            <w:pPr>
              <w:rPr>
                <w:b/>
                <w:color w:val="FFFFFF" w:themeColor="background1"/>
              </w:rPr>
            </w:pPr>
            <w:r w:rsidRPr="00407F3C">
              <w:rPr>
                <w:b/>
                <w:color w:val="FFFFFF" w:themeColor="background1"/>
              </w:rPr>
              <w:t>Keeping Children Safe</w:t>
            </w:r>
          </w:p>
          <w:p w14:paraId="50C714EA" w14:textId="77777777" w:rsidR="00914E8E" w:rsidRPr="00407F3C" w:rsidRDefault="00914E8E">
            <w:pPr>
              <w:rPr>
                <w:color w:val="FFFFFF" w:themeColor="background1"/>
              </w:rPr>
            </w:pPr>
          </w:p>
        </w:tc>
      </w:tr>
      <w:tr w:rsidR="00914E8E" w14:paraId="713F0308" w14:textId="77777777" w:rsidTr="00927C42">
        <w:tc>
          <w:tcPr>
            <w:tcW w:w="9242" w:type="dxa"/>
          </w:tcPr>
          <w:p w14:paraId="6B69A0BC" w14:textId="77777777" w:rsidR="00914E8E" w:rsidRPr="007E69D0" w:rsidRDefault="00914E8E" w:rsidP="00A15515">
            <w:pPr>
              <w:numPr>
                <w:ilvl w:val="0"/>
                <w:numId w:val="3"/>
              </w:numPr>
              <w:autoSpaceDE/>
              <w:autoSpaceDN/>
              <w:adjustRightInd/>
              <w:spacing w:after="0"/>
              <w:ind w:left="714" w:hanging="357"/>
              <w:jc w:val="left"/>
            </w:pPr>
            <w:r>
              <w:t xml:space="preserve">How and when will </w:t>
            </w:r>
            <w:r w:rsidRPr="007E69D0">
              <w:t>risk assessment</w:t>
            </w:r>
            <w:r>
              <w:t>s</w:t>
            </w:r>
            <w:r w:rsidRPr="007E69D0">
              <w:t xml:space="preserve"> be done?  Who will carry out risk assessment</w:t>
            </w:r>
            <w:r>
              <w:t>s</w:t>
            </w:r>
            <w:r w:rsidRPr="007E69D0">
              <w:t>?</w:t>
            </w:r>
          </w:p>
          <w:p w14:paraId="4E482E4E" w14:textId="77777777" w:rsidR="00914E8E" w:rsidRDefault="00914E8E" w:rsidP="00A15515">
            <w:pPr>
              <w:numPr>
                <w:ilvl w:val="0"/>
                <w:numId w:val="3"/>
              </w:numPr>
              <w:autoSpaceDE/>
              <w:autoSpaceDN/>
              <w:adjustRightInd/>
              <w:spacing w:after="0"/>
              <w:jc w:val="left"/>
            </w:pPr>
            <w:r w:rsidRPr="007E69D0">
              <w:t>What handover arrangements will be made at the st</w:t>
            </w:r>
            <w:r>
              <w:t xml:space="preserve">art and end of the school day? </w:t>
            </w:r>
          </w:p>
          <w:p w14:paraId="42253BD4" w14:textId="77777777" w:rsidR="00914E8E" w:rsidRPr="007E69D0" w:rsidRDefault="00914E8E" w:rsidP="00A15515">
            <w:pPr>
              <w:numPr>
                <w:ilvl w:val="0"/>
                <w:numId w:val="3"/>
              </w:numPr>
              <w:autoSpaceDE/>
              <w:autoSpaceDN/>
              <w:adjustRightInd/>
              <w:spacing w:after="0"/>
              <w:jc w:val="left"/>
            </w:pPr>
            <w:r w:rsidRPr="007E69D0">
              <w:t>Do you have parking areas for pick up and drop offs?</w:t>
            </w:r>
          </w:p>
          <w:p w14:paraId="29751786" w14:textId="77777777" w:rsidR="00914E8E" w:rsidRPr="007E69D0" w:rsidRDefault="00914E8E" w:rsidP="00A15515">
            <w:pPr>
              <w:numPr>
                <w:ilvl w:val="0"/>
                <w:numId w:val="3"/>
              </w:numPr>
              <w:autoSpaceDE/>
              <w:autoSpaceDN/>
              <w:adjustRightInd/>
              <w:spacing w:after="0"/>
              <w:jc w:val="left"/>
            </w:pPr>
            <w:r w:rsidRPr="007E69D0">
              <w:t xml:space="preserve">What arrangements will be made to supervise a child during breaks and lunchtimes? </w:t>
            </w:r>
          </w:p>
          <w:p w14:paraId="0C142B8D" w14:textId="77777777" w:rsidR="00914E8E" w:rsidRDefault="00914E8E" w:rsidP="00A15515">
            <w:pPr>
              <w:numPr>
                <w:ilvl w:val="0"/>
                <w:numId w:val="3"/>
              </w:numPr>
              <w:autoSpaceDE/>
              <w:autoSpaceDN/>
              <w:adjustRightInd/>
              <w:spacing w:after="0"/>
              <w:jc w:val="left"/>
            </w:pPr>
            <w:r>
              <w:t>How do you ensure a</w:t>
            </w:r>
            <w:r w:rsidRPr="007E69D0">
              <w:t xml:space="preserve"> child stays safe outside the classro</w:t>
            </w:r>
            <w:r>
              <w:t xml:space="preserve">om? (e.g. during PE lessons, </w:t>
            </w:r>
            <w:r w:rsidRPr="007E69D0">
              <w:t>school trips)</w:t>
            </w:r>
          </w:p>
          <w:p w14:paraId="7CD778B7" w14:textId="77777777" w:rsidR="00914E8E" w:rsidRPr="000D5D73" w:rsidRDefault="00914E8E" w:rsidP="00A15515">
            <w:pPr>
              <w:numPr>
                <w:ilvl w:val="0"/>
                <w:numId w:val="3"/>
              </w:numPr>
              <w:autoSpaceDE/>
              <w:autoSpaceDN/>
              <w:adjustRightInd/>
              <w:spacing w:after="0"/>
              <w:ind w:left="714" w:hanging="357"/>
              <w:jc w:val="left"/>
            </w:pPr>
            <w:r w:rsidRPr="000D5D73">
              <w:t xml:space="preserve">Where can parents find details of policies on </w:t>
            </w:r>
            <w:r>
              <w:t>anti-</w:t>
            </w:r>
            <w:r w:rsidRPr="000D5D73">
              <w:t>bullying?</w:t>
            </w:r>
          </w:p>
        </w:tc>
      </w:tr>
      <w:tr w:rsidR="00914E8E" w14:paraId="55F21BF4" w14:textId="77777777" w:rsidTr="00A15515">
        <w:trPr>
          <w:trHeight w:val="77"/>
        </w:trPr>
        <w:tc>
          <w:tcPr>
            <w:tcW w:w="9242" w:type="dxa"/>
          </w:tcPr>
          <w:p w14:paraId="1964422B" w14:textId="77777777" w:rsidR="00914E8E" w:rsidRPr="00724B18" w:rsidRDefault="00914E8E" w:rsidP="00A15515">
            <w:pPr>
              <w:spacing w:after="0"/>
              <w:rPr>
                <w:b/>
                <w:color w:val="548DD4" w:themeColor="text2" w:themeTint="99"/>
                <w:u w:val="single"/>
              </w:rPr>
            </w:pPr>
            <w:r w:rsidRPr="00724B18">
              <w:rPr>
                <w:b/>
                <w:color w:val="548DD4" w:themeColor="text2" w:themeTint="99"/>
                <w:u w:val="single"/>
              </w:rPr>
              <w:t>What the school provides</w:t>
            </w:r>
            <w:r w:rsidR="00724B18">
              <w:rPr>
                <w:b/>
                <w:color w:val="548DD4" w:themeColor="text2" w:themeTint="99"/>
                <w:u w:val="single"/>
              </w:rPr>
              <w:t>:</w:t>
            </w:r>
          </w:p>
          <w:p w14:paraId="364B33A1" w14:textId="77777777" w:rsidR="00914E8E" w:rsidRPr="00724B18" w:rsidRDefault="002F3DDF" w:rsidP="002F3DDF">
            <w:pPr>
              <w:pStyle w:val="ListParagraph"/>
              <w:numPr>
                <w:ilvl w:val="0"/>
                <w:numId w:val="14"/>
              </w:numPr>
              <w:spacing w:after="0"/>
              <w:rPr>
                <w:color w:val="548DD4" w:themeColor="text2" w:themeTint="99"/>
              </w:rPr>
            </w:pPr>
            <w:r w:rsidRPr="00724B18">
              <w:rPr>
                <w:color w:val="548DD4" w:themeColor="text2" w:themeTint="99"/>
              </w:rPr>
              <w:t>Class risk assessments are carried out annually and risk assessments a</w:t>
            </w:r>
            <w:r w:rsidR="00DE6C7A" w:rsidRPr="00724B18">
              <w:rPr>
                <w:color w:val="548DD4" w:themeColor="text2" w:themeTint="99"/>
              </w:rPr>
              <w:t>re carried out according to individual children’s need.  Advice is sought at the time from specialists as necessary.</w:t>
            </w:r>
          </w:p>
          <w:p w14:paraId="7E087051" w14:textId="77777777" w:rsidR="00DE6C7A" w:rsidRPr="00724B18" w:rsidRDefault="00DE6C7A" w:rsidP="002F3DDF">
            <w:pPr>
              <w:pStyle w:val="ListParagraph"/>
              <w:numPr>
                <w:ilvl w:val="0"/>
                <w:numId w:val="14"/>
              </w:numPr>
              <w:spacing w:after="0"/>
              <w:rPr>
                <w:color w:val="548DD4" w:themeColor="text2" w:themeTint="99"/>
              </w:rPr>
            </w:pPr>
            <w:r w:rsidRPr="00724B18">
              <w:rPr>
                <w:color w:val="548DD4" w:themeColor="text2" w:themeTint="99"/>
              </w:rPr>
              <w:t>There are no picking up and dropping off points available</w:t>
            </w:r>
            <w:r w:rsidR="00427FA6">
              <w:rPr>
                <w:color w:val="548DD4" w:themeColor="text2" w:themeTint="99"/>
              </w:rPr>
              <w:t xml:space="preserve"> outside of the school yard for</w:t>
            </w:r>
            <w:r w:rsidRPr="00724B18">
              <w:rPr>
                <w:color w:val="548DD4" w:themeColor="text2" w:themeTint="99"/>
              </w:rPr>
              <w:t xml:space="preserve"> parents.</w:t>
            </w:r>
          </w:p>
          <w:p w14:paraId="24C9C28C" w14:textId="77777777" w:rsidR="00DE6C7A" w:rsidRPr="00724B18" w:rsidRDefault="00DE6C7A" w:rsidP="002F3DDF">
            <w:pPr>
              <w:pStyle w:val="ListParagraph"/>
              <w:numPr>
                <w:ilvl w:val="0"/>
                <w:numId w:val="14"/>
              </w:numPr>
              <w:spacing w:after="0"/>
              <w:rPr>
                <w:color w:val="548DD4" w:themeColor="text2" w:themeTint="99"/>
              </w:rPr>
            </w:pPr>
            <w:r w:rsidRPr="00724B18">
              <w:rPr>
                <w:color w:val="548DD4" w:themeColor="text2" w:themeTint="99"/>
              </w:rPr>
              <w:lastRenderedPageBreak/>
              <w:t>Duri</w:t>
            </w:r>
            <w:r w:rsidR="00724B18" w:rsidRPr="00724B18">
              <w:rPr>
                <w:color w:val="548DD4" w:themeColor="text2" w:themeTint="99"/>
              </w:rPr>
              <w:t xml:space="preserve">ng playtime and lunchtime staff </w:t>
            </w:r>
            <w:r w:rsidRPr="00724B18">
              <w:rPr>
                <w:color w:val="548DD4" w:themeColor="text2" w:themeTint="99"/>
              </w:rPr>
              <w:t>are available for supporting all children.</w:t>
            </w:r>
          </w:p>
          <w:p w14:paraId="6B3936B8" w14:textId="77777777" w:rsidR="00DE6C7A" w:rsidRPr="00724B18" w:rsidRDefault="00DE6C7A" w:rsidP="002F3DDF">
            <w:pPr>
              <w:pStyle w:val="ListParagraph"/>
              <w:numPr>
                <w:ilvl w:val="0"/>
                <w:numId w:val="14"/>
              </w:numPr>
              <w:spacing w:after="0"/>
              <w:rPr>
                <w:color w:val="548DD4" w:themeColor="text2" w:themeTint="99"/>
              </w:rPr>
            </w:pPr>
            <w:r w:rsidRPr="00724B18">
              <w:rPr>
                <w:color w:val="548DD4" w:themeColor="text2" w:themeTint="99"/>
              </w:rPr>
              <w:t>For activities outside school</w:t>
            </w:r>
            <w:r w:rsidR="00724B18" w:rsidRPr="00724B18">
              <w:rPr>
                <w:color w:val="548DD4" w:themeColor="text2" w:themeTint="99"/>
              </w:rPr>
              <w:t>,</w:t>
            </w:r>
            <w:r w:rsidRPr="00724B18">
              <w:rPr>
                <w:color w:val="548DD4" w:themeColor="text2" w:themeTint="99"/>
              </w:rPr>
              <w:t xml:space="preserve"> we offer opportunities for children to attend after school clubs and school trips making adaptations as necessary with the full involvement of the parents.</w:t>
            </w:r>
          </w:p>
          <w:p w14:paraId="0CF52416" w14:textId="77777777" w:rsidR="00DE6C7A" w:rsidRPr="00724B18" w:rsidRDefault="00DE6C7A" w:rsidP="002F3DDF">
            <w:pPr>
              <w:pStyle w:val="ListParagraph"/>
              <w:numPr>
                <w:ilvl w:val="0"/>
                <w:numId w:val="14"/>
              </w:numPr>
              <w:spacing w:after="0"/>
              <w:rPr>
                <w:color w:val="548DD4" w:themeColor="text2" w:themeTint="99"/>
              </w:rPr>
            </w:pPr>
            <w:r w:rsidRPr="00724B18">
              <w:rPr>
                <w:color w:val="548DD4" w:themeColor="text2" w:themeTint="99"/>
              </w:rPr>
              <w:t xml:space="preserve">Anti-bullying policies are available either through school or via the school website.  </w:t>
            </w:r>
          </w:p>
          <w:p w14:paraId="3376218E" w14:textId="77777777" w:rsidR="00914E8E" w:rsidRPr="005C7FE9" w:rsidRDefault="00914E8E" w:rsidP="00A15515">
            <w:pPr>
              <w:spacing w:after="0"/>
            </w:pPr>
          </w:p>
        </w:tc>
      </w:tr>
    </w:tbl>
    <w:p w14:paraId="4427318A" w14:textId="77777777" w:rsidR="00914E8E" w:rsidRDefault="00914E8E" w:rsidP="00A15515">
      <w:pPr>
        <w:spacing w:after="0"/>
      </w:pPr>
    </w:p>
    <w:tbl>
      <w:tblPr>
        <w:tblStyle w:val="TableGrid"/>
        <w:tblW w:w="0" w:type="auto"/>
        <w:tblLayout w:type="fixed"/>
        <w:tblLook w:val="04A0" w:firstRow="1" w:lastRow="0" w:firstColumn="1" w:lastColumn="0" w:noHBand="0" w:noVBand="1"/>
      </w:tblPr>
      <w:tblGrid>
        <w:gridCol w:w="9242"/>
      </w:tblGrid>
      <w:tr w:rsidR="00914E8E" w14:paraId="16A13D83" w14:textId="77777777" w:rsidTr="00407F3C">
        <w:tc>
          <w:tcPr>
            <w:tcW w:w="9242" w:type="dxa"/>
            <w:shd w:val="clear" w:color="auto" w:fill="000000" w:themeFill="text1"/>
          </w:tcPr>
          <w:p w14:paraId="2EA44311" w14:textId="77777777" w:rsidR="00914E8E" w:rsidRPr="00407F3C" w:rsidRDefault="00914E8E" w:rsidP="000D5D73">
            <w:pPr>
              <w:rPr>
                <w:b/>
                <w:color w:val="FFFFFF" w:themeColor="background1"/>
              </w:rPr>
            </w:pPr>
            <w:r w:rsidRPr="00407F3C">
              <w:rPr>
                <w:color w:val="FFFFFF" w:themeColor="background1"/>
              </w:rPr>
              <w:br w:type="page"/>
            </w:r>
            <w:r w:rsidRPr="00407F3C">
              <w:rPr>
                <w:b/>
                <w:color w:val="FFFFFF" w:themeColor="background1"/>
              </w:rPr>
              <w:t>Health (including Emotional Health and Wellbeing)</w:t>
            </w:r>
          </w:p>
          <w:p w14:paraId="6EADA509" w14:textId="77777777" w:rsidR="00914E8E" w:rsidRPr="00407F3C" w:rsidRDefault="00914E8E">
            <w:pPr>
              <w:rPr>
                <w:color w:val="FFFFFF" w:themeColor="background1"/>
              </w:rPr>
            </w:pPr>
          </w:p>
        </w:tc>
      </w:tr>
      <w:tr w:rsidR="00914E8E" w14:paraId="6EB9493A" w14:textId="77777777" w:rsidTr="00927C42">
        <w:tc>
          <w:tcPr>
            <w:tcW w:w="9242" w:type="dxa"/>
          </w:tcPr>
          <w:p w14:paraId="42C18C27" w14:textId="77777777" w:rsidR="00914E8E" w:rsidRPr="007E69D0" w:rsidRDefault="00914E8E" w:rsidP="00A15515">
            <w:pPr>
              <w:numPr>
                <w:ilvl w:val="0"/>
                <w:numId w:val="4"/>
              </w:numPr>
              <w:autoSpaceDE/>
              <w:autoSpaceDN/>
              <w:adjustRightInd/>
              <w:spacing w:after="0"/>
              <w:ind w:left="714" w:hanging="357"/>
              <w:jc w:val="left"/>
            </w:pPr>
            <w:r>
              <w:t xml:space="preserve">How do you manage safe keeping and administration of medication? </w:t>
            </w:r>
          </w:p>
          <w:p w14:paraId="162A8B8A" w14:textId="77777777" w:rsidR="00914E8E" w:rsidRPr="007E69D0" w:rsidRDefault="00914E8E" w:rsidP="00A15515">
            <w:pPr>
              <w:numPr>
                <w:ilvl w:val="0"/>
                <w:numId w:val="4"/>
              </w:numPr>
              <w:autoSpaceDE/>
              <w:autoSpaceDN/>
              <w:adjustRightInd/>
              <w:spacing w:after="0"/>
              <w:jc w:val="left"/>
            </w:pPr>
            <w:r>
              <w:t>How do you work with a</w:t>
            </w:r>
            <w:r w:rsidRPr="007E69D0">
              <w:t xml:space="preserve"> family to draw up a care plan and ensure that all relevant staff are aware of the plan?</w:t>
            </w:r>
          </w:p>
          <w:p w14:paraId="7937D8AA" w14:textId="77777777" w:rsidR="00914E8E" w:rsidRPr="007E69D0" w:rsidRDefault="00914E8E" w:rsidP="00A15515">
            <w:pPr>
              <w:numPr>
                <w:ilvl w:val="0"/>
                <w:numId w:val="4"/>
              </w:numPr>
              <w:autoSpaceDE/>
              <w:autoSpaceDN/>
              <w:adjustRightInd/>
              <w:spacing w:after="0"/>
              <w:jc w:val="left"/>
            </w:pPr>
            <w:r w:rsidRPr="007E69D0">
              <w:t>What would the school do in the case of a medical emergency</w:t>
            </w:r>
            <w:r>
              <w:t>?</w:t>
            </w:r>
          </w:p>
          <w:p w14:paraId="6E7FE00D" w14:textId="77777777" w:rsidR="00914E8E" w:rsidRDefault="00914E8E" w:rsidP="00A15515">
            <w:pPr>
              <w:numPr>
                <w:ilvl w:val="0"/>
                <w:numId w:val="4"/>
              </w:numPr>
              <w:autoSpaceDE/>
              <w:autoSpaceDN/>
              <w:adjustRightInd/>
              <w:spacing w:after="0"/>
              <w:jc w:val="left"/>
            </w:pPr>
            <w:r w:rsidRPr="007E69D0">
              <w:t>How do you ensure that staff are trained/qualified to deal with a child’s particular needs?</w:t>
            </w:r>
          </w:p>
          <w:p w14:paraId="3AC33AF3" w14:textId="77777777" w:rsidR="00914E8E" w:rsidRPr="000D5D73" w:rsidRDefault="00914E8E" w:rsidP="00A15515">
            <w:pPr>
              <w:numPr>
                <w:ilvl w:val="0"/>
                <w:numId w:val="4"/>
              </w:numPr>
              <w:autoSpaceDE/>
              <w:autoSpaceDN/>
              <w:adjustRightInd/>
              <w:spacing w:after="0"/>
              <w:ind w:left="714" w:hanging="357"/>
              <w:jc w:val="left"/>
            </w:pPr>
            <w:r w:rsidRPr="000D5D73">
              <w:t>Which health or therapy services can children access on school premises?</w:t>
            </w:r>
          </w:p>
        </w:tc>
      </w:tr>
      <w:tr w:rsidR="00914E8E" w14:paraId="4A0E7911" w14:textId="77777777" w:rsidTr="00A15515">
        <w:trPr>
          <w:trHeight w:val="131"/>
        </w:trPr>
        <w:tc>
          <w:tcPr>
            <w:tcW w:w="9242" w:type="dxa"/>
          </w:tcPr>
          <w:p w14:paraId="553B24D0" w14:textId="77777777" w:rsidR="00914E8E" w:rsidRPr="00724B18" w:rsidRDefault="00914E8E" w:rsidP="00A15515">
            <w:pPr>
              <w:spacing w:after="0"/>
              <w:rPr>
                <w:b/>
                <w:color w:val="548DD4" w:themeColor="text2" w:themeTint="99"/>
                <w:u w:val="single"/>
              </w:rPr>
            </w:pPr>
            <w:r w:rsidRPr="00724B18">
              <w:rPr>
                <w:b/>
                <w:color w:val="548DD4" w:themeColor="text2" w:themeTint="99"/>
                <w:u w:val="single"/>
              </w:rPr>
              <w:t>What the school provides</w:t>
            </w:r>
            <w:r w:rsidR="00724B18">
              <w:rPr>
                <w:b/>
                <w:color w:val="548DD4" w:themeColor="text2" w:themeTint="99"/>
                <w:u w:val="single"/>
              </w:rPr>
              <w:t>:</w:t>
            </w:r>
          </w:p>
          <w:p w14:paraId="59002B62" w14:textId="77777777" w:rsidR="00914E8E" w:rsidRPr="00724B18" w:rsidRDefault="00DE6C7A" w:rsidP="00DE6C7A">
            <w:pPr>
              <w:pStyle w:val="ListParagraph"/>
              <w:numPr>
                <w:ilvl w:val="0"/>
                <w:numId w:val="15"/>
              </w:numPr>
              <w:spacing w:after="0"/>
              <w:rPr>
                <w:color w:val="548DD4" w:themeColor="text2" w:themeTint="99"/>
              </w:rPr>
            </w:pPr>
            <w:r w:rsidRPr="00724B18">
              <w:rPr>
                <w:color w:val="548DD4" w:themeColor="text2" w:themeTint="99"/>
              </w:rPr>
              <w:t>Where children have medication that is identified on health plans this is incorporated in the advice given from the health professionals.  If it is safe to do so medication (such as inhalers) are kept in the classroom to ensure availability to the children.  It is the parents’ responsibility to ensure all medication in school is kept within date and to inform school of any prescription changes.</w:t>
            </w:r>
          </w:p>
          <w:p w14:paraId="768D370C" w14:textId="77777777" w:rsidR="00DE6C7A" w:rsidRPr="00724B18" w:rsidRDefault="00DE6C7A" w:rsidP="00DE6C7A">
            <w:pPr>
              <w:pStyle w:val="ListParagraph"/>
              <w:numPr>
                <w:ilvl w:val="0"/>
                <w:numId w:val="15"/>
              </w:numPr>
              <w:spacing w:after="0"/>
              <w:rPr>
                <w:color w:val="548DD4" w:themeColor="text2" w:themeTint="99"/>
              </w:rPr>
            </w:pPr>
            <w:r w:rsidRPr="00724B18">
              <w:rPr>
                <w:color w:val="548DD4" w:themeColor="text2" w:themeTint="99"/>
              </w:rPr>
              <w:t>Other medication which has been prescribed by a doctor to be taken at least 4 times a day or at a set time within the day will be administered by staff on the completion of a medical form by the parent.  Medication that is in need of refrigeration can be accommodated.</w:t>
            </w:r>
          </w:p>
          <w:p w14:paraId="2285CF82" w14:textId="77777777" w:rsidR="00DE6C7A" w:rsidRPr="00724B18" w:rsidRDefault="00DE6C7A" w:rsidP="00DE6C7A">
            <w:pPr>
              <w:pStyle w:val="ListParagraph"/>
              <w:numPr>
                <w:ilvl w:val="0"/>
                <w:numId w:val="15"/>
              </w:numPr>
              <w:spacing w:after="0"/>
              <w:rPr>
                <w:color w:val="548DD4" w:themeColor="text2" w:themeTint="99"/>
              </w:rPr>
            </w:pPr>
            <w:r w:rsidRPr="00724B18">
              <w:rPr>
                <w:color w:val="548DD4" w:themeColor="text2" w:themeTint="99"/>
              </w:rPr>
              <w:t>In the case of a medical emergency school telephone for an ambulance and then attempt to contact the parents.  It is parental responsibility to ensure emergency contact details are kept up to date.</w:t>
            </w:r>
          </w:p>
          <w:p w14:paraId="0276635B" w14:textId="3EBC5ED4" w:rsidR="00993839" w:rsidRPr="00724B18" w:rsidRDefault="00993839" w:rsidP="00DE6C7A">
            <w:pPr>
              <w:pStyle w:val="ListParagraph"/>
              <w:numPr>
                <w:ilvl w:val="0"/>
                <w:numId w:val="15"/>
              </w:numPr>
              <w:spacing w:after="0"/>
              <w:rPr>
                <w:color w:val="548DD4" w:themeColor="text2" w:themeTint="99"/>
              </w:rPr>
            </w:pPr>
            <w:r w:rsidRPr="00724B18">
              <w:rPr>
                <w:color w:val="548DD4" w:themeColor="text2" w:themeTint="99"/>
              </w:rPr>
              <w:t xml:space="preserve">Where staff require specialist training and support to meet a child’s specific need this is given by the most appropriate agency, often the health professional involved. </w:t>
            </w:r>
            <w:r w:rsidR="00D17F1E" w:rsidRPr="00724B18">
              <w:rPr>
                <w:color w:val="548DD4" w:themeColor="text2" w:themeTint="99"/>
              </w:rPr>
              <w:t>Currently we have staff trained to manage children who have allergies</w:t>
            </w:r>
            <w:r w:rsidR="0044039D">
              <w:rPr>
                <w:color w:val="548DD4" w:themeColor="text2" w:themeTint="99"/>
              </w:rPr>
              <w:t>, diabetes</w:t>
            </w:r>
            <w:r w:rsidR="00D17F1E" w:rsidRPr="00724B18">
              <w:rPr>
                <w:color w:val="548DD4" w:themeColor="text2" w:themeTint="99"/>
              </w:rPr>
              <w:t xml:space="preserve"> and epileptic seizures.</w:t>
            </w:r>
            <w:r w:rsidRPr="00724B18">
              <w:rPr>
                <w:color w:val="548DD4" w:themeColor="text2" w:themeTint="99"/>
              </w:rPr>
              <w:t xml:space="preserve"> </w:t>
            </w:r>
          </w:p>
          <w:p w14:paraId="12CE4538" w14:textId="77777777" w:rsidR="00993839" w:rsidRPr="00724B18" w:rsidRDefault="00993839" w:rsidP="00DE6C7A">
            <w:pPr>
              <w:pStyle w:val="ListParagraph"/>
              <w:numPr>
                <w:ilvl w:val="0"/>
                <w:numId w:val="15"/>
              </w:numPr>
              <w:spacing w:after="0"/>
              <w:rPr>
                <w:color w:val="548DD4" w:themeColor="text2" w:themeTint="99"/>
              </w:rPr>
            </w:pPr>
            <w:r w:rsidRPr="00724B18">
              <w:rPr>
                <w:color w:val="548DD4" w:themeColor="text2" w:themeTint="99"/>
              </w:rPr>
              <w:t>The school purcha</w:t>
            </w:r>
            <w:r w:rsidR="0037321E">
              <w:rPr>
                <w:color w:val="548DD4" w:themeColor="text2" w:themeTint="99"/>
              </w:rPr>
              <w:t>ses the time of a counsellor</w:t>
            </w:r>
            <w:r w:rsidRPr="00724B18">
              <w:rPr>
                <w:color w:val="548DD4" w:themeColor="text2" w:themeTint="99"/>
              </w:rPr>
              <w:t xml:space="preserve"> for a day a week to meet the range of emotional needs of the children in school.  This time is allocated on a needs-led basis and reviewed on a termly basis.</w:t>
            </w:r>
          </w:p>
          <w:p w14:paraId="0E4240CD" w14:textId="77777777" w:rsidR="00914E8E" w:rsidRPr="00724B18" w:rsidRDefault="00993839" w:rsidP="00A15515">
            <w:pPr>
              <w:pStyle w:val="ListParagraph"/>
              <w:numPr>
                <w:ilvl w:val="0"/>
                <w:numId w:val="15"/>
              </w:numPr>
              <w:spacing w:after="0"/>
              <w:rPr>
                <w:color w:val="548DD4" w:themeColor="text2" w:themeTint="99"/>
              </w:rPr>
            </w:pPr>
            <w:r w:rsidRPr="00724B18">
              <w:rPr>
                <w:color w:val="548DD4" w:themeColor="text2" w:themeTint="99"/>
              </w:rPr>
              <w:t>School makes referrals to Speech Therapists</w:t>
            </w:r>
            <w:r w:rsidR="00427FA6">
              <w:rPr>
                <w:color w:val="548DD4" w:themeColor="text2" w:themeTint="99"/>
              </w:rPr>
              <w:t xml:space="preserve">, Occupational </w:t>
            </w:r>
            <w:proofErr w:type="gramStart"/>
            <w:r w:rsidR="00427FA6">
              <w:rPr>
                <w:color w:val="548DD4" w:themeColor="text2" w:themeTint="99"/>
              </w:rPr>
              <w:t>Therapists,  CAMHs</w:t>
            </w:r>
            <w:proofErr w:type="gramEnd"/>
            <w:r w:rsidR="00427FA6">
              <w:rPr>
                <w:color w:val="548DD4" w:themeColor="text2" w:themeTint="99"/>
              </w:rPr>
              <w:t>, CFWS</w:t>
            </w:r>
            <w:r w:rsidRPr="00724B18">
              <w:rPr>
                <w:color w:val="548DD4" w:themeColor="text2" w:themeTint="99"/>
              </w:rPr>
              <w:t xml:space="preserve"> and the Community Paediatrician. </w:t>
            </w:r>
          </w:p>
          <w:p w14:paraId="1EBCBF95" w14:textId="77777777" w:rsidR="00914E8E" w:rsidRPr="005C7FE9" w:rsidRDefault="00914E8E" w:rsidP="00A15515">
            <w:pPr>
              <w:spacing w:after="0"/>
            </w:pPr>
          </w:p>
        </w:tc>
      </w:tr>
    </w:tbl>
    <w:p w14:paraId="28475506" w14:textId="77777777" w:rsidR="00914E8E" w:rsidRDefault="00914E8E">
      <w:pPr>
        <w:autoSpaceDE/>
        <w:autoSpaceDN/>
        <w:adjustRightInd/>
        <w:spacing w:after="200" w:line="276" w:lineRule="auto"/>
        <w:jc w:val="left"/>
      </w:pPr>
    </w:p>
    <w:tbl>
      <w:tblPr>
        <w:tblStyle w:val="TableGrid"/>
        <w:tblW w:w="0" w:type="auto"/>
        <w:tblLayout w:type="fixed"/>
        <w:tblLook w:val="04A0" w:firstRow="1" w:lastRow="0" w:firstColumn="1" w:lastColumn="0" w:noHBand="0" w:noVBand="1"/>
      </w:tblPr>
      <w:tblGrid>
        <w:gridCol w:w="9242"/>
      </w:tblGrid>
      <w:tr w:rsidR="00914E8E" w14:paraId="0B201276" w14:textId="77777777" w:rsidTr="00407F3C">
        <w:tc>
          <w:tcPr>
            <w:tcW w:w="9242" w:type="dxa"/>
            <w:shd w:val="clear" w:color="auto" w:fill="000000" w:themeFill="text1"/>
          </w:tcPr>
          <w:p w14:paraId="53958478" w14:textId="77777777" w:rsidR="00914E8E" w:rsidRPr="00407F3C" w:rsidRDefault="00914E8E" w:rsidP="00B040CE">
            <w:pPr>
              <w:rPr>
                <w:b/>
                <w:color w:val="FFFFFF" w:themeColor="background1"/>
              </w:rPr>
            </w:pPr>
            <w:r w:rsidRPr="00407F3C">
              <w:rPr>
                <w:b/>
                <w:color w:val="FFFFFF" w:themeColor="background1"/>
              </w:rPr>
              <w:t>Communication with Parents</w:t>
            </w:r>
          </w:p>
          <w:p w14:paraId="2A07DFC3" w14:textId="77777777" w:rsidR="00914E8E" w:rsidRPr="00407F3C" w:rsidRDefault="00914E8E">
            <w:pPr>
              <w:rPr>
                <w:color w:val="FFFFFF" w:themeColor="background1"/>
              </w:rPr>
            </w:pPr>
          </w:p>
        </w:tc>
      </w:tr>
      <w:tr w:rsidR="00914E8E" w14:paraId="127C3F99" w14:textId="77777777" w:rsidTr="00927C42">
        <w:trPr>
          <w:trHeight w:val="109"/>
        </w:trPr>
        <w:tc>
          <w:tcPr>
            <w:tcW w:w="9242" w:type="dxa"/>
          </w:tcPr>
          <w:p w14:paraId="6870EB71" w14:textId="77777777" w:rsidR="00914E8E" w:rsidRPr="00307A9C" w:rsidRDefault="00914E8E" w:rsidP="00A15515">
            <w:pPr>
              <w:numPr>
                <w:ilvl w:val="0"/>
                <w:numId w:val="5"/>
              </w:numPr>
              <w:autoSpaceDE/>
              <w:autoSpaceDN/>
              <w:adjustRightInd/>
              <w:spacing w:after="0"/>
              <w:ind w:left="714" w:hanging="357"/>
              <w:jc w:val="left"/>
              <w:rPr>
                <w:rFonts w:cs="Arial"/>
              </w:rPr>
            </w:pPr>
            <w:r w:rsidRPr="00307A9C">
              <w:rPr>
                <w:rFonts w:cs="Arial"/>
              </w:rPr>
              <w:t>How do you ensure that parents know “who’s who” and who they can contact if they have concerns about their child/young person?</w:t>
            </w:r>
          </w:p>
          <w:p w14:paraId="4F053F31" w14:textId="77777777" w:rsidR="00914E8E" w:rsidRPr="00365635" w:rsidRDefault="00914E8E" w:rsidP="00A15515">
            <w:pPr>
              <w:numPr>
                <w:ilvl w:val="0"/>
                <w:numId w:val="5"/>
              </w:numPr>
              <w:autoSpaceDE/>
              <w:autoSpaceDN/>
              <w:adjustRightInd/>
              <w:spacing w:after="0"/>
              <w:jc w:val="left"/>
            </w:pPr>
            <w:r>
              <w:lastRenderedPageBreak/>
              <w:t>How do parents communicate with key staff (</w:t>
            </w:r>
            <w:proofErr w:type="spellStart"/>
            <w:r>
              <w:t>eg</w:t>
            </w:r>
            <w:proofErr w:type="spellEnd"/>
            <w:r>
              <w:t xml:space="preserve"> do they </w:t>
            </w:r>
            <w:r w:rsidRPr="00365635">
              <w:t>have to make an appointment to meet with staff or do you have an Open Door policy?</w:t>
            </w:r>
          </w:p>
          <w:p w14:paraId="17561F48" w14:textId="77777777" w:rsidR="00914E8E" w:rsidRPr="00307A9C" w:rsidRDefault="00914E8E" w:rsidP="00A15515">
            <w:pPr>
              <w:numPr>
                <w:ilvl w:val="0"/>
                <w:numId w:val="5"/>
              </w:numPr>
              <w:autoSpaceDE/>
              <w:autoSpaceDN/>
              <w:adjustRightInd/>
              <w:spacing w:after="0"/>
              <w:jc w:val="left"/>
              <w:rPr>
                <w:rFonts w:cs="Arial"/>
              </w:rPr>
            </w:pPr>
            <w:r w:rsidRPr="00307A9C">
              <w:rPr>
                <w:rFonts w:cs="Arial"/>
              </w:rPr>
              <w:t>How do you keep parents updated with their child/young person’s progress?</w:t>
            </w:r>
          </w:p>
          <w:p w14:paraId="5DFAD6E2" w14:textId="77777777" w:rsidR="00914E8E" w:rsidRPr="00307A9C" w:rsidRDefault="00914E8E" w:rsidP="00A15515">
            <w:pPr>
              <w:numPr>
                <w:ilvl w:val="0"/>
                <w:numId w:val="5"/>
              </w:numPr>
              <w:autoSpaceDE/>
              <w:autoSpaceDN/>
              <w:adjustRightInd/>
              <w:spacing w:after="0"/>
              <w:jc w:val="left"/>
              <w:rPr>
                <w:rFonts w:cs="Arial"/>
              </w:rPr>
            </w:pPr>
            <w:r w:rsidRPr="00307A9C">
              <w:rPr>
                <w:rFonts w:cs="Arial"/>
              </w:rPr>
              <w:t>Do you offer Open Days?</w:t>
            </w:r>
          </w:p>
          <w:p w14:paraId="7B12921C" w14:textId="77777777" w:rsidR="00914E8E" w:rsidRPr="00B040CE" w:rsidRDefault="00914E8E" w:rsidP="00A15515">
            <w:pPr>
              <w:numPr>
                <w:ilvl w:val="0"/>
                <w:numId w:val="5"/>
              </w:numPr>
              <w:autoSpaceDE/>
              <w:autoSpaceDN/>
              <w:adjustRightInd/>
              <w:spacing w:after="0"/>
              <w:ind w:left="714" w:hanging="357"/>
              <w:jc w:val="left"/>
            </w:pPr>
            <w:r w:rsidRPr="00307A9C">
              <w:rPr>
                <w:rFonts w:cs="Arial"/>
              </w:rPr>
              <w:t xml:space="preserve">How can parents give feedback to the school?  </w:t>
            </w:r>
          </w:p>
        </w:tc>
      </w:tr>
      <w:tr w:rsidR="00914E8E" w14:paraId="1B6614A2" w14:textId="77777777" w:rsidTr="00A15515">
        <w:trPr>
          <w:trHeight w:val="77"/>
        </w:trPr>
        <w:tc>
          <w:tcPr>
            <w:tcW w:w="9242" w:type="dxa"/>
          </w:tcPr>
          <w:p w14:paraId="43A09B23" w14:textId="77777777" w:rsidR="00914E8E" w:rsidRPr="00724B18" w:rsidRDefault="00914E8E" w:rsidP="00A15515">
            <w:pPr>
              <w:spacing w:after="0"/>
              <w:rPr>
                <w:b/>
                <w:color w:val="548DD4" w:themeColor="text2" w:themeTint="99"/>
                <w:u w:val="single"/>
              </w:rPr>
            </w:pPr>
            <w:r w:rsidRPr="00724B18">
              <w:rPr>
                <w:b/>
                <w:color w:val="548DD4" w:themeColor="text2" w:themeTint="99"/>
                <w:u w:val="single"/>
              </w:rPr>
              <w:lastRenderedPageBreak/>
              <w:t>What the school provides</w:t>
            </w:r>
            <w:r w:rsidR="00724B18">
              <w:rPr>
                <w:b/>
                <w:color w:val="548DD4" w:themeColor="text2" w:themeTint="99"/>
                <w:u w:val="single"/>
              </w:rPr>
              <w:t>:</w:t>
            </w:r>
          </w:p>
          <w:p w14:paraId="036C5D4B" w14:textId="77777777" w:rsidR="00993839" w:rsidRDefault="00993839" w:rsidP="00993839">
            <w:pPr>
              <w:pStyle w:val="ListParagraph"/>
              <w:numPr>
                <w:ilvl w:val="0"/>
                <w:numId w:val="16"/>
              </w:numPr>
              <w:spacing w:after="0"/>
              <w:rPr>
                <w:color w:val="548DD4" w:themeColor="text2" w:themeTint="99"/>
              </w:rPr>
            </w:pPr>
            <w:r w:rsidRPr="00724B18">
              <w:rPr>
                <w:color w:val="548DD4" w:themeColor="text2" w:themeTint="99"/>
              </w:rPr>
              <w:t xml:space="preserve">Every child who starts new to school </w:t>
            </w:r>
            <w:r w:rsidR="00427FA6">
              <w:rPr>
                <w:color w:val="548DD4" w:themeColor="text2" w:themeTint="99"/>
              </w:rPr>
              <w:t>can visit the school and a meeting with staff and parents held</w:t>
            </w:r>
            <w:r w:rsidRPr="00724B18">
              <w:rPr>
                <w:color w:val="548DD4" w:themeColor="text2" w:themeTint="99"/>
              </w:rPr>
              <w:t xml:space="preserve">.  This is regardless of the starting year group.  At that visit </w:t>
            </w:r>
            <w:r w:rsidR="00D17F1E" w:rsidRPr="00724B18">
              <w:rPr>
                <w:color w:val="548DD4" w:themeColor="text2" w:themeTint="99"/>
              </w:rPr>
              <w:t>parents are able to discuss concerns, health needs and are given a point and method of contacting the staff.</w:t>
            </w:r>
          </w:p>
          <w:p w14:paraId="6F43B5F9" w14:textId="74643BA6" w:rsidR="00427FA6" w:rsidRPr="00724B18" w:rsidRDefault="0044039D" w:rsidP="00993839">
            <w:pPr>
              <w:pStyle w:val="ListParagraph"/>
              <w:numPr>
                <w:ilvl w:val="0"/>
                <w:numId w:val="16"/>
              </w:numPr>
              <w:spacing w:after="0"/>
              <w:rPr>
                <w:color w:val="548DD4" w:themeColor="text2" w:themeTint="99"/>
              </w:rPr>
            </w:pPr>
            <w:r>
              <w:rPr>
                <w:color w:val="548DD4" w:themeColor="text2" w:themeTint="99"/>
              </w:rPr>
              <w:t>A phased transition plan is in place for Reception new starters.</w:t>
            </w:r>
          </w:p>
          <w:p w14:paraId="13A90659" w14:textId="77777777" w:rsidR="00D17F1E" w:rsidRPr="00724B18" w:rsidRDefault="00D17F1E" w:rsidP="00993839">
            <w:pPr>
              <w:pStyle w:val="ListParagraph"/>
              <w:numPr>
                <w:ilvl w:val="0"/>
                <w:numId w:val="16"/>
              </w:numPr>
              <w:spacing w:after="0"/>
              <w:rPr>
                <w:color w:val="548DD4" w:themeColor="text2" w:themeTint="99"/>
              </w:rPr>
            </w:pPr>
            <w:r w:rsidRPr="00724B18">
              <w:rPr>
                <w:color w:val="548DD4" w:themeColor="text2" w:themeTint="99"/>
              </w:rPr>
              <w:t>Staff are available to pa</w:t>
            </w:r>
            <w:r w:rsidR="0051207E">
              <w:rPr>
                <w:color w:val="548DD4" w:themeColor="text2" w:themeTint="99"/>
              </w:rPr>
              <w:t>rents before and after school and can make an appointment for more detailed discussions.</w:t>
            </w:r>
          </w:p>
          <w:p w14:paraId="56654598" w14:textId="77777777" w:rsidR="00D17F1E" w:rsidRPr="00724B18" w:rsidRDefault="00D17F1E" w:rsidP="00993839">
            <w:pPr>
              <w:pStyle w:val="ListParagraph"/>
              <w:numPr>
                <w:ilvl w:val="0"/>
                <w:numId w:val="16"/>
              </w:numPr>
              <w:spacing w:after="0"/>
              <w:rPr>
                <w:color w:val="548DD4" w:themeColor="text2" w:themeTint="99"/>
              </w:rPr>
            </w:pPr>
            <w:r w:rsidRPr="00724B18">
              <w:rPr>
                <w:color w:val="548DD4" w:themeColor="text2" w:themeTint="99"/>
              </w:rPr>
              <w:t xml:space="preserve">Progress towards </w:t>
            </w:r>
            <w:r w:rsidR="00427FA6">
              <w:rPr>
                <w:color w:val="548DD4" w:themeColor="text2" w:themeTint="99"/>
              </w:rPr>
              <w:t>TLP</w:t>
            </w:r>
            <w:r w:rsidRPr="00724B18">
              <w:rPr>
                <w:color w:val="548DD4" w:themeColor="text2" w:themeTint="99"/>
              </w:rPr>
              <w:t xml:space="preserve">s are discussed in Parents Meetings </w:t>
            </w:r>
            <w:r w:rsidR="00427FA6">
              <w:rPr>
                <w:color w:val="548DD4" w:themeColor="text2" w:themeTint="99"/>
              </w:rPr>
              <w:t>and throughout the year.</w:t>
            </w:r>
          </w:p>
          <w:p w14:paraId="062BBA14" w14:textId="77777777" w:rsidR="00D17F1E" w:rsidRPr="00724B18" w:rsidRDefault="00D17F1E" w:rsidP="00993839">
            <w:pPr>
              <w:pStyle w:val="ListParagraph"/>
              <w:numPr>
                <w:ilvl w:val="0"/>
                <w:numId w:val="16"/>
              </w:numPr>
              <w:spacing w:after="0"/>
              <w:rPr>
                <w:color w:val="548DD4" w:themeColor="text2" w:themeTint="99"/>
              </w:rPr>
            </w:pPr>
            <w:r w:rsidRPr="00724B18">
              <w:rPr>
                <w:color w:val="548DD4" w:themeColor="text2" w:themeTint="99"/>
              </w:rPr>
              <w:t xml:space="preserve">Parents of children who have received specialist support within school are </w:t>
            </w:r>
            <w:r w:rsidR="004E714E">
              <w:rPr>
                <w:color w:val="548DD4" w:themeColor="text2" w:themeTint="99"/>
              </w:rPr>
              <w:t xml:space="preserve">able to make an appointment with the SENCO during this evening if they require. </w:t>
            </w:r>
          </w:p>
          <w:p w14:paraId="568E4D48" w14:textId="77777777" w:rsidR="00D17F1E" w:rsidRPr="00724B18" w:rsidRDefault="00D17F1E" w:rsidP="00993839">
            <w:pPr>
              <w:pStyle w:val="ListParagraph"/>
              <w:numPr>
                <w:ilvl w:val="0"/>
                <w:numId w:val="16"/>
              </w:numPr>
              <w:spacing w:after="0"/>
              <w:rPr>
                <w:color w:val="548DD4" w:themeColor="text2" w:themeTint="99"/>
              </w:rPr>
            </w:pPr>
            <w:r w:rsidRPr="00724B18">
              <w:rPr>
                <w:color w:val="548DD4" w:themeColor="text2" w:themeTint="99"/>
              </w:rPr>
              <w:t>Before a child is identified as having SEN the parents and class teacher meet to discuss the concern</w:t>
            </w:r>
            <w:r w:rsidR="00724B18" w:rsidRPr="00724B18">
              <w:rPr>
                <w:color w:val="548DD4" w:themeColor="text2" w:themeTint="99"/>
              </w:rPr>
              <w:t xml:space="preserve">s </w:t>
            </w:r>
            <w:r w:rsidR="00427FA6">
              <w:rPr>
                <w:color w:val="548DD4" w:themeColor="text2" w:themeTint="99"/>
              </w:rPr>
              <w:t>and the plan for the initial TLP.  Copies of the TLP</w:t>
            </w:r>
            <w:r w:rsidRPr="00724B18">
              <w:rPr>
                <w:color w:val="548DD4" w:themeColor="text2" w:themeTint="99"/>
              </w:rPr>
              <w:t>s are sent home with each review.</w:t>
            </w:r>
          </w:p>
          <w:p w14:paraId="2C37AFF4" w14:textId="77777777" w:rsidR="00D17F1E" w:rsidRPr="00724B18" w:rsidRDefault="00D17F1E" w:rsidP="00993839">
            <w:pPr>
              <w:pStyle w:val="ListParagraph"/>
              <w:numPr>
                <w:ilvl w:val="0"/>
                <w:numId w:val="16"/>
              </w:numPr>
              <w:spacing w:after="0"/>
              <w:rPr>
                <w:color w:val="548DD4" w:themeColor="text2" w:themeTint="99"/>
              </w:rPr>
            </w:pPr>
            <w:r w:rsidRPr="00724B18">
              <w:rPr>
                <w:color w:val="548DD4" w:themeColor="text2" w:themeTint="99"/>
              </w:rPr>
              <w:t xml:space="preserve">Prospective parents are welcomed to visit at </w:t>
            </w:r>
            <w:proofErr w:type="spellStart"/>
            <w:r w:rsidRPr="00724B18">
              <w:rPr>
                <w:color w:val="548DD4" w:themeColor="text2" w:themeTint="99"/>
              </w:rPr>
              <w:t>anytime</w:t>
            </w:r>
            <w:proofErr w:type="spellEnd"/>
            <w:r w:rsidRPr="00724B18">
              <w:rPr>
                <w:color w:val="548DD4" w:themeColor="text2" w:themeTint="99"/>
              </w:rPr>
              <w:t xml:space="preserve"> throughout the school day and they are requested to make an appointment via the school office.</w:t>
            </w:r>
          </w:p>
          <w:p w14:paraId="6F65F396" w14:textId="77777777" w:rsidR="00D17F1E" w:rsidRPr="00724B18" w:rsidRDefault="00D17F1E" w:rsidP="00993839">
            <w:pPr>
              <w:pStyle w:val="ListParagraph"/>
              <w:numPr>
                <w:ilvl w:val="0"/>
                <w:numId w:val="16"/>
              </w:numPr>
              <w:spacing w:after="0"/>
              <w:rPr>
                <w:color w:val="548DD4" w:themeColor="text2" w:themeTint="99"/>
              </w:rPr>
            </w:pPr>
            <w:r w:rsidRPr="00724B18">
              <w:rPr>
                <w:color w:val="548DD4" w:themeColor="text2" w:themeTint="99"/>
              </w:rPr>
              <w:t>Children with more complex needs have an identified Lead Professional in school to ensure a central point of co</w:t>
            </w:r>
            <w:r w:rsidR="003501D5">
              <w:rPr>
                <w:color w:val="548DD4" w:themeColor="text2" w:themeTint="99"/>
              </w:rPr>
              <w:t>ntact.  This is usually the SEN</w:t>
            </w:r>
            <w:r w:rsidR="00427FA6">
              <w:rPr>
                <w:color w:val="548DD4" w:themeColor="text2" w:themeTint="99"/>
              </w:rPr>
              <w:t>C</w:t>
            </w:r>
            <w:r w:rsidR="003501D5">
              <w:rPr>
                <w:color w:val="548DD4" w:themeColor="text2" w:themeTint="99"/>
              </w:rPr>
              <w:t>O</w:t>
            </w:r>
            <w:r w:rsidRPr="00724B18">
              <w:rPr>
                <w:color w:val="548DD4" w:themeColor="text2" w:themeTint="99"/>
              </w:rPr>
              <w:t>.</w:t>
            </w:r>
          </w:p>
          <w:p w14:paraId="353EBA6D" w14:textId="77777777" w:rsidR="00D17F1E" w:rsidRPr="00724B18" w:rsidRDefault="00D17F1E" w:rsidP="00993839">
            <w:pPr>
              <w:pStyle w:val="ListParagraph"/>
              <w:numPr>
                <w:ilvl w:val="0"/>
                <w:numId w:val="16"/>
              </w:numPr>
              <w:spacing w:after="0"/>
              <w:rPr>
                <w:color w:val="548DD4" w:themeColor="text2" w:themeTint="99"/>
              </w:rPr>
            </w:pPr>
            <w:r w:rsidRPr="00724B18">
              <w:rPr>
                <w:color w:val="548DD4" w:themeColor="text2" w:themeTint="99"/>
              </w:rPr>
              <w:t xml:space="preserve">Parental feedback is sought through a questionnaire on an annual basis.  </w:t>
            </w:r>
          </w:p>
          <w:p w14:paraId="4282C808" w14:textId="77777777" w:rsidR="00584295" w:rsidRPr="00724B18" w:rsidRDefault="00584295" w:rsidP="00993839">
            <w:pPr>
              <w:pStyle w:val="ListParagraph"/>
              <w:numPr>
                <w:ilvl w:val="0"/>
                <w:numId w:val="16"/>
              </w:numPr>
              <w:spacing w:after="0"/>
              <w:rPr>
                <w:color w:val="548DD4" w:themeColor="text2" w:themeTint="99"/>
              </w:rPr>
            </w:pPr>
            <w:r w:rsidRPr="00724B18">
              <w:rPr>
                <w:color w:val="548DD4" w:themeColor="text2" w:themeTint="99"/>
              </w:rPr>
              <w:t>The school employs a family support worker and support with understanding the more paperwork associated with children with complex needs is always offered, including bilingual support when this can be provided.</w:t>
            </w:r>
          </w:p>
          <w:p w14:paraId="2E40ABFB" w14:textId="77777777" w:rsidR="00914E8E" w:rsidRDefault="00914E8E" w:rsidP="00A15515">
            <w:pPr>
              <w:spacing w:after="0"/>
              <w:rPr>
                <w:b/>
              </w:rPr>
            </w:pPr>
          </w:p>
          <w:p w14:paraId="02128432" w14:textId="77777777" w:rsidR="00584295" w:rsidRPr="00A15515" w:rsidRDefault="00584295" w:rsidP="00A15515">
            <w:pPr>
              <w:spacing w:after="0"/>
              <w:rPr>
                <w:b/>
              </w:rPr>
            </w:pPr>
          </w:p>
        </w:tc>
      </w:tr>
    </w:tbl>
    <w:p w14:paraId="3632539C" w14:textId="77777777" w:rsidR="00914E8E" w:rsidRDefault="00914E8E" w:rsidP="00A15515">
      <w:pPr>
        <w:spacing w:after="0"/>
      </w:pPr>
    </w:p>
    <w:tbl>
      <w:tblPr>
        <w:tblStyle w:val="TableGrid"/>
        <w:tblW w:w="0" w:type="auto"/>
        <w:tblLayout w:type="fixed"/>
        <w:tblLook w:val="04A0" w:firstRow="1" w:lastRow="0" w:firstColumn="1" w:lastColumn="0" w:noHBand="0" w:noVBand="1"/>
      </w:tblPr>
      <w:tblGrid>
        <w:gridCol w:w="9242"/>
      </w:tblGrid>
      <w:tr w:rsidR="00914E8E" w14:paraId="79877212" w14:textId="77777777" w:rsidTr="00407F3C">
        <w:trPr>
          <w:trHeight w:val="699"/>
        </w:trPr>
        <w:tc>
          <w:tcPr>
            <w:tcW w:w="9242" w:type="dxa"/>
            <w:shd w:val="clear" w:color="auto" w:fill="000000" w:themeFill="text1"/>
          </w:tcPr>
          <w:p w14:paraId="43BE6076" w14:textId="77777777" w:rsidR="00914E8E" w:rsidRPr="00407F3C" w:rsidRDefault="00914E8E">
            <w:pPr>
              <w:rPr>
                <w:color w:val="FFFFFF" w:themeColor="background1"/>
              </w:rPr>
            </w:pPr>
            <w:r w:rsidRPr="00407F3C">
              <w:rPr>
                <w:color w:val="FFFFFF" w:themeColor="background1"/>
              </w:rPr>
              <w:br w:type="page"/>
            </w:r>
            <w:r w:rsidRPr="00407F3C">
              <w:rPr>
                <w:color w:val="FFFFFF" w:themeColor="background1"/>
              </w:rPr>
              <w:br w:type="page"/>
            </w:r>
            <w:r w:rsidRPr="00407F3C">
              <w:rPr>
                <w:b/>
                <w:color w:val="FFFFFF" w:themeColor="background1"/>
              </w:rPr>
              <w:t>Working Together</w:t>
            </w:r>
          </w:p>
        </w:tc>
      </w:tr>
      <w:tr w:rsidR="00914E8E" w14:paraId="50EAFC99" w14:textId="77777777" w:rsidTr="00927C42">
        <w:tc>
          <w:tcPr>
            <w:tcW w:w="9242" w:type="dxa"/>
          </w:tcPr>
          <w:p w14:paraId="5C300942" w14:textId="77777777" w:rsidR="00914E8E" w:rsidRPr="007E69D0" w:rsidRDefault="00914E8E" w:rsidP="00A15515">
            <w:pPr>
              <w:numPr>
                <w:ilvl w:val="0"/>
                <w:numId w:val="6"/>
              </w:numPr>
              <w:autoSpaceDE/>
              <w:autoSpaceDN/>
              <w:adjustRightInd/>
              <w:spacing w:after="0"/>
              <w:jc w:val="left"/>
            </w:pPr>
            <w:r w:rsidRPr="007E69D0">
              <w:t xml:space="preserve">What opportunities do you offer for children to have their say? </w:t>
            </w:r>
            <w:r w:rsidR="00584295" w:rsidRPr="007E69D0">
              <w:t>E</w:t>
            </w:r>
            <w:r w:rsidRPr="007E69D0">
              <w:t>.g. school council</w:t>
            </w:r>
          </w:p>
          <w:p w14:paraId="39E01865" w14:textId="77777777" w:rsidR="00914E8E" w:rsidRPr="007E69D0" w:rsidRDefault="00914E8E" w:rsidP="00A15515">
            <w:pPr>
              <w:numPr>
                <w:ilvl w:val="0"/>
                <w:numId w:val="6"/>
              </w:numPr>
              <w:autoSpaceDE/>
              <w:autoSpaceDN/>
              <w:adjustRightInd/>
              <w:spacing w:after="0"/>
              <w:jc w:val="left"/>
            </w:pPr>
            <w:r w:rsidRPr="007E69D0">
              <w:t>What opportunities are there for parents to have their say about their child’s education?</w:t>
            </w:r>
          </w:p>
          <w:p w14:paraId="6514B85A" w14:textId="77777777" w:rsidR="00914E8E" w:rsidRDefault="00914E8E" w:rsidP="00A15515">
            <w:pPr>
              <w:numPr>
                <w:ilvl w:val="0"/>
                <w:numId w:val="6"/>
              </w:numPr>
              <w:autoSpaceDE/>
              <w:autoSpaceDN/>
              <w:adjustRightInd/>
              <w:spacing w:after="0"/>
              <w:jc w:val="left"/>
            </w:pPr>
            <w:r w:rsidRPr="007E69D0">
              <w:t>What opportunities are there for parents to get involved in the life of the school or become school governors?</w:t>
            </w:r>
          </w:p>
          <w:p w14:paraId="66F1307B" w14:textId="77777777" w:rsidR="00914E8E" w:rsidRDefault="00914E8E" w:rsidP="00A15515">
            <w:pPr>
              <w:numPr>
                <w:ilvl w:val="0"/>
                <w:numId w:val="6"/>
              </w:numPr>
              <w:autoSpaceDE/>
              <w:autoSpaceDN/>
              <w:adjustRightInd/>
              <w:spacing w:after="0"/>
              <w:jc w:val="left"/>
            </w:pPr>
            <w:r w:rsidRPr="00B040CE">
              <w:t>How does the Governing Body involve other agencies in meeting the needs of pupils with SEN and supporting their families? (e.g. health, social care, voluntary groups)</w:t>
            </w:r>
          </w:p>
          <w:p w14:paraId="4DDDCC14" w14:textId="77777777" w:rsidR="00914E8E" w:rsidRPr="00B040CE" w:rsidRDefault="00914E8E" w:rsidP="00A15515">
            <w:pPr>
              <w:autoSpaceDE/>
              <w:autoSpaceDN/>
              <w:adjustRightInd/>
              <w:spacing w:after="0"/>
              <w:ind w:left="714"/>
              <w:jc w:val="left"/>
            </w:pPr>
            <w:r>
              <w:t xml:space="preserve">How do </w:t>
            </w:r>
            <w:r w:rsidRPr="007E69D0">
              <w:t>home/school contracts</w:t>
            </w:r>
            <w:r>
              <w:t>/agreements support children with SEN and their families?</w:t>
            </w:r>
          </w:p>
        </w:tc>
      </w:tr>
      <w:tr w:rsidR="00914E8E" w14:paraId="317929EF" w14:textId="77777777" w:rsidTr="00A15515">
        <w:trPr>
          <w:trHeight w:val="259"/>
        </w:trPr>
        <w:tc>
          <w:tcPr>
            <w:tcW w:w="9242" w:type="dxa"/>
          </w:tcPr>
          <w:p w14:paraId="61E9518C" w14:textId="77777777" w:rsidR="00914E8E" w:rsidRPr="00724B18" w:rsidRDefault="00914E8E" w:rsidP="00A15515">
            <w:pPr>
              <w:spacing w:after="0"/>
              <w:rPr>
                <w:b/>
                <w:color w:val="548DD4" w:themeColor="text2" w:themeTint="99"/>
                <w:u w:val="single"/>
              </w:rPr>
            </w:pPr>
            <w:r w:rsidRPr="00724B18">
              <w:rPr>
                <w:b/>
                <w:color w:val="548DD4" w:themeColor="text2" w:themeTint="99"/>
                <w:u w:val="single"/>
              </w:rPr>
              <w:t>What the school provides</w:t>
            </w:r>
            <w:r w:rsidR="00724B18" w:rsidRPr="00724B18">
              <w:rPr>
                <w:b/>
                <w:color w:val="548DD4" w:themeColor="text2" w:themeTint="99"/>
                <w:u w:val="single"/>
              </w:rPr>
              <w:t>:</w:t>
            </w:r>
          </w:p>
          <w:p w14:paraId="4EEA4B24" w14:textId="60D63733" w:rsidR="00914E8E" w:rsidRPr="00724B18" w:rsidRDefault="00584295" w:rsidP="00584295">
            <w:pPr>
              <w:pStyle w:val="ListParagraph"/>
              <w:numPr>
                <w:ilvl w:val="0"/>
                <w:numId w:val="17"/>
              </w:numPr>
              <w:spacing w:after="0"/>
              <w:rPr>
                <w:color w:val="548DD4" w:themeColor="text2" w:themeTint="99"/>
              </w:rPr>
            </w:pPr>
            <w:r w:rsidRPr="00724B18">
              <w:rPr>
                <w:color w:val="548DD4" w:themeColor="text2" w:themeTint="99"/>
              </w:rPr>
              <w:t>The school has an active school council</w:t>
            </w:r>
            <w:r w:rsidR="0044039D">
              <w:rPr>
                <w:color w:val="548DD4" w:themeColor="text2" w:themeTint="99"/>
              </w:rPr>
              <w:t>.</w:t>
            </w:r>
          </w:p>
          <w:p w14:paraId="0D517168" w14:textId="77777777" w:rsidR="00584295" w:rsidRPr="00724B18" w:rsidRDefault="00584295" w:rsidP="00584295">
            <w:pPr>
              <w:pStyle w:val="ListParagraph"/>
              <w:numPr>
                <w:ilvl w:val="0"/>
                <w:numId w:val="17"/>
              </w:numPr>
              <w:spacing w:after="0"/>
              <w:rPr>
                <w:color w:val="548DD4" w:themeColor="text2" w:themeTint="99"/>
              </w:rPr>
            </w:pPr>
            <w:r w:rsidRPr="00724B18">
              <w:rPr>
                <w:color w:val="548DD4" w:themeColor="text2" w:themeTint="99"/>
              </w:rPr>
              <w:t>Children’s views are sought as appropriate for their developmental needs and these are represented in the paperwork submitted.</w:t>
            </w:r>
          </w:p>
          <w:p w14:paraId="087867A5" w14:textId="77777777" w:rsidR="00584295" w:rsidRPr="00724B18" w:rsidRDefault="00584295" w:rsidP="00584295">
            <w:pPr>
              <w:pStyle w:val="ListParagraph"/>
              <w:numPr>
                <w:ilvl w:val="0"/>
                <w:numId w:val="17"/>
              </w:numPr>
              <w:spacing w:after="0"/>
              <w:rPr>
                <w:color w:val="548DD4" w:themeColor="text2" w:themeTint="99"/>
              </w:rPr>
            </w:pPr>
            <w:r w:rsidRPr="00724B18">
              <w:rPr>
                <w:color w:val="548DD4" w:themeColor="text2" w:themeTint="99"/>
              </w:rPr>
              <w:lastRenderedPageBreak/>
              <w:t>The SENCo feeds back to Governors through a written report on a termly basis including the involvement of a range of agencies.</w:t>
            </w:r>
          </w:p>
          <w:p w14:paraId="0E2CD5A6" w14:textId="77777777" w:rsidR="00584295" w:rsidRPr="00724B18" w:rsidRDefault="00584295" w:rsidP="00584295">
            <w:pPr>
              <w:pStyle w:val="ListParagraph"/>
              <w:numPr>
                <w:ilvl w:val="0"/>
                <w:numId w:val="17"/>
              </w:numPr>
              <w:spacing w:after="0"/>
              <w:rPr>
                <w:color w:val="548DD4" w:themeColor="text2" w:themeTint="99"/>
              </w:rPr>
            </w:pPr>
            <w:r w:rsidRPr="00724B18">
              <w:rPr>
                <w:color w:val="548DD4" w:themeColor="text2" w:themeTint="99"/>
              </w:rPr>
              <w:t xml:space="preserve">Home/School contracts are made during the </w:t>
            </w:r>
            <w:r w:rsidR="00427FA6">
              <w:rPr>
                <w:color w:val="548DD4" w:themeColor="text2" w:themeTint="99"/>
              </w:rPr>
              <w:t>new Starter Inductions</w:t>
            </w:r>
            <w:r w:rsidRPr="00724B18">
              <w:rPr>
                <w:color w:val="548DD4" w:themeColor="text2" w:themeTint="99"/>
              </w:rPr>
              <w:t xml:space="preserve"> and are fully inclusive.</w:t>
            </w:r>
          </w:p>
          <w:p w14:paraId="690CF753" w14:textId="77777777" w:rsidR="00914E8E" w:rsidRPr="00A15515" w:rsidRDefault="00914E8E" w:rsidP="00A15515">
            <w:pPr>
              <w:spacing w:after="0"/>
              <w:rPr>
                <w:b/>
              </w:rPr>
            </w:pPr>
          </w:p>
        </w:tc>
      </w:tr>
    </w:tbl>
    <w:p w14:paraId="104A7631" w14:textId="77777777" w:rsidR="00914E8E" w:rsidRDefault="00914E8E" w:rsidP="00A15515">
      <w:pPr>
        <w:spacing w:after="0"/>
      </w:pPr>
    </w:p>
    <w:tbl>
      <w:tblPr>
        <w:tblStyle w:val="TableGrid"/>
        <w:tblW w:w="0" w:type="auto"/>
        <w:tblLayout w:type="fixed"/>
        <w:tblLook w:val="04A0" w:firstRow="1" w:lastRow="0" w:firstColumn="1" w:lastColumn="0" w:noHBand="0" w:noVBand="1"/>
      </w:tblPr>
      <w:tblGrid>
        <w:gridCol w:w="9242"/>
      </w:tblGrid>
      <w:tr w:rsidR="00914E8E" w14:paraId="67A254FA" w14:textId="77777777" w:rsidTr="00407F3C">
        <w:tc>
          <w:tcPr>
            <w:tcW w:w="9242" w:type="dxa"/>
            <w:shd w:val="clear" w:color="auto" w:fill="000000" w:themeFill="text1"/>
          </w:tcPr>
          <w:p w14:paraId="13A4EA67" w14:textId="77777777" w:rsidR="00914E8E" w:rsidRPr="00407F3C" w:rsidRDefault="00914E8E" w:rsidP="00B040CE">
            <w:pPr>
              <w:rPr>
                <w:b/>
                <w:color w:val="FFFFFF" w:themeColor="background1"/>
              </w:rPr>
            </w:pPr>
            <w:r w:rsidRPr="00407F3C">
              <w:rPr>
                <w:b/>
                <w:color w:val="FFFFFF" w:themeColor="background1"/>
              </w:rPr>
              <w:t>What help and support is available for the family?</w:t>
            </w:r>
          </w:p>
          <w:p w14:paraId="38C13887" w14:textId="77777777" w:rsidR="00914E8E" w:rsidRPr="00407F3C" w:rsidRDefault="00914E8E">
            <w:pPr>
              <w:rPr>
                <w:color w:val="FFFFFF" w:themeColor="background1"/>
              </w:rPr>
            </w:pPr>
          </w:p>
        </w:tc>
      </w:tr>
      <w:tr w:rsidR="00914E8E" w14:paraId="1091C280" w14:textId="77777777" w:rsidTr="00927C42">
        <w:tc>
          <w:tcPr>
            <w:tcW w:w="9242" w:type="dxa"/>
          </w:tcPr>
          <w:p w14:paraId="59A2F507" w14:textId="77777777" w:rsidR="00914E8E" w:rsidRPr="007E69D0" w:rsidRDefault="00914E8E" w:rsidP="00A15515">
            <w:pPr>
              <w:numPr>
                <w:ilvl w:val="0"/>
                <w:numId w:val="7"/>
              </w:numPr>
              <w:autoSpaceDE/>
              <w:autoSpaceDN/>
              <w:adjustRightInd/>
              <w:spacing w:after="0"/>
              <w:ind w:left="714" w:hanging="357"/>
              <w:jc w:val="left"/>
            </w:pPr>
            <w:r w:rsidRPr="007E69D0">
              <w:t>Do you offer help with completing forms and paperwork?  If yes, who normally provides this help and how would parents access this?</w:t>
            </w:r>
          </w:p>
          <w:p w14:paraId="5B9EF132" w14:textId="77777777" w:rsidR="00914E8E" w:rsidRDefault="00914E8E" w:rsidP="00A15515">
            <w:pPr>
              <w:numPr>
                <w:ilvl w:val="0"/>
                <w:numId w:val="7"/>
              </w:numPr>
              <w:autoSpaceDE/>
              <w:autoSpaceDN/>
              <w:adjustRightInd/>
              <w:spacing w:after="0"/>
              <w:jc w:val="left"/>
            </w:pPr>
            <w:r w:rsidRPr="007E69D0">
              <w:t>What information, advice and guidance can parents access through the school?   Who normally provides this help and how would parents access this?</w:t>
            </w:r>
          </w:p>
          <w:p w14:paraId="7B97FB54" w14:textId="77777777" w:rsidR="00914E8E" w:rsidRPr="00B040CE" w:rsidRDefault="00914E8E" w:rsidP="00A15515">
            <w:pPr>
              <w:numPr>
                <w:ilvl w:val="0"/>
                <w:numId w:val="7"/>
              </w:numPr>
              <w:autoSpaceDE/>
              <w:autoSpaceDN/>
              <w:adjustRightInd/>
              <w:spacing w:after="0"/>
              <w:ind w:left="714" w:hanging="357"/>
              <w:jc w:val="left"/>
            </w:pPr>
            <w:r w:rsidRPr="00B040CE">
              <w:t>How does the school help parents with travel plans to get their child to and from school?</w:t>
            </w:r>
          </w:p>
        </w:tc>
      </w:tr>
      <w:tr w:rsidR="00914E8E" w14:paraId="45E8C3D6" w14:textId="77777777" w:rsidTr="00A15515">
        <w:trPr>
          <w:trHeight w:val="142"/>
        </w:trPr>
        <w:tc>
          <w:tcPr>
            <w:tcW w:w="9242" w:type="dxa"/>
          </w:tcPr>
          <w:p w14:paraId="42DF5B14" w14:textId="77777777" w:rsidR="00914E8E" w:rsidRPr="00724B18" w:rsidRDefault="00914E8E" w:rsidP="00A15515">
            <w:pPr>
              <w:spacing w:after="0"/>
              <w:rPr>
                <w:b/>
                <w:color w:val="548DD4" w:themeColor="text2" w:themeTint="99"/>
                <w:u w:val="single"/>
              </w:rPr>
            </w:pPr>
            <w:r w:rsidRPr="00724B18">
              <w:rPr>
                <w:b/>
                <w:color w:val="548DD4" w:themeColor="text2" w:themeTint="99"/>
                <w:u w:val="single"/>
              </w:rPr>
              <w:t>What the school provides</w:t>
            </w:r>
          </w:p>
          <w:p w14:paraId="0DB5D90C" w14:textId="77777777" w:rsidR="00914E8E" w:rsidRDefault="00972356" w:rsidP="00584295">
            <w:pPr>
              <w:pStyle w:val="ListParagraph"/>
              <w:numPr>
                <w:ilvl w:val="0"/>
                <w:numId w:val="18"/>
              </w:numPr>
              <w:spacing w:after="0"/>
              <w:rPr>
                <w:color w:val="548DD4" w:themeColor="text2" w:themeTint="99"/>
              </w:rPr>
            </w:pPr>
            <w:r w:rsidRPr="00724B18">
              <w:rPr>
                <w:color w:val="548DD4" w:themeColor="text2" w:themeTint="99"/>
              </w:rPr>
              <w:t>The Family Support Worker is available to support parents with form completion and any general advice.</w:t>
            </w:r>
          </w:p>
          <w:p w14:paraId="14545F7A" w14:textId="77777777" w:rsidR="00427FA6" w:rsidRPr="00724B18" w:rsidRDefault="00427FA6" w:rsidP="00584295">
            <w:pPr>
              <w:pStyle w:val="ListParagraph"/>
              <w:numPr>
                <w:ilvl w:val="0"/>
                <w:numId w:val="18"/>
              </w:numPr>
              <w:spacing w:after="0"/>
              <w:rPr>
                <w:color w:val="548DD4" w:themeColor="text2" w:themeTint="99"/>
              </w:rPr>
            </w:pPr>
            <w:r>
              <w:rPr>
                <w:color w:val="548DD4" w:themeColor="text2" w:themeTint="99"/>
              </w:rPr>
              <w:t xml:space="preserve">The SENCO is available to support parents with any relevant paperwork, appointments and referrals. </w:t>
            </w:r>
          </w:p>
          <w:p w14:paraId="03DF950E" w14:textId="77777777" w:rsidR="00427FA6" w:rsidRPr="00427FA6" w:rsidRDefault="00972356" w:rsidP="00427FA6">
            <w:pPr>
              <w:pStyle w:val="ListParagraph"/>
              <w:numPr>
                <w:ilvl w:val="0"/>
                <w:numId w:val="18"/>
              </w:numPr>
              <w:spacing w:after="0"/>
              <w:rPr>
                <w:color w:val="548DD4" w:themeColor="text2" w:themeTint="99"/>
              </w:rPr>
            </w:pPr>
            <w:r w:rsidRPr="00724B18">
              <w:rPr>
                <w:color w:val="548DD4" w:themeColor="text2" w:themeTint="99"/>
              </w:rPr>
              <w:t>Guidance on boundaries, routines and development is given by the class team and Family Support Worker at a universal level.  Specialist Teachers in school offer specialist advice.  The play therapist also offers advice to parents around bereavement and complex emotional needs.</w:t>
            </w:r>
          </w:p>
          <w:p w14:paraId="3365E35F" w14:textId="77777777" w:rsidR="00972356" w:rsidRPr="00724B18" w:rsidRDefault="00972356" w:rsidP="00584295">
            <w:pPr>
              <w:pStyle w:val="ListParagraph"/>
              <w:numPr>
                <w:ilvl w:val="0"/>
                <w:numId w:val="18"/>
              </w:numPr>
              <w:spacing w:after="0"/>
              <w:rPr>
                <w:color w:val="548DD4" w:themeColor="text2" w:themeTint="99"/>
              </w:rPr>
            </w:pPr>
            <w:r w:rsidRPr="00724B18">
              <w:rPr>
                <w:color w:val="548DD4" w:themeColor="text2" w:themeTint="99"/>
              </w:rPr>
              <w:t>Parents would need to work with the Local Authority if they believe they need support in getting their child to or from school.</w:t>
            </w:r>
            <w:r w:rsidR="00427FA6">
              <w:rPr>
                <w:color w:val="548DD4" w:themeColor="text2" w:themeTint="99"/>
              </w:rPr>
              <w:t xml:space="preserve"> This can be supported by the SENCO and Family Support Worker. </w:t>
            </w:r>
          </w:p>
          <w:p w14:paraId="66D09092" w14:textId="77777777" w:rsidR="00914E8E" w:rsidRDefault="00914E8E" w:rsidP="00A15515">
            <w:pPr>
              <w:spacing w:after="0"/>
              <w:rPr>
                <w:b/>
              </w:rPr>
            </w:pPr>
          </w:p>
          <w:p w14:paraId="6A4721CE" w14:textId="77777777" w:rsidR="00914E8E" w:rsidRPr="005C7FE9" w:rsidRDefault="00914E8E" w:rsidP="00A15515">
            <w:pPr>
              <w:spacing w:after="0"/>
            </w:pPr>
          </w:p>
        </w:tc>
      </w:tr>
    </w:tbl>
    <w:p w14:paraId="0DADC715" w14:textId="77777777" w:rsidR="00914E8E" w:rsidRDefault="00914E8E">
      <w:r>
        <w:br w:type="page"/>
      </w:r>
    </w:p>
    <w:tbl>
      <w:tblPr>
        <w:tblStyle w:val="TableGrid"/>
        <w:tblW w:w="0" w:type="auto"/>
        <w:tblLayout w:type="fixed"/>
        <w:tblLook w:val="04A0" w:firstRow="1" w:lastRow="0" w:firstColumn="1" w:lastColumn="0" w:noHBand="0" w:noVBand="1"/>
      </w:tblPr>
      <w:tblGrid>
        <w:gridCol w:w="9242"/>
      </w:tblGrid>
      <w:tr w:rsidR="00914E8E" w14:paraId="7D483CAC" w14:textId="77777777" w:rsidTr="00407F3C">
        <w:tc>
          <w:tcPr>
            <w:tcW w:w="9242" w:type="dxa"/>
            <w:shd w:val="clear" w:color="auto" w:fill="000000" w:themeFill="text1"/>
          </w:tcPr>
          <w:p w14:paraId="5EBB180A" w14:textId="77777777" w:rsidR="00914E8E" w:rsidRPr="00407F3C" w:rsidRDefault="00914E8E" w:rsidP="00B040CE">
            <w:pPr>
              <w:rPr>
                <w:b/>
                <w:color w:val="FFFFFF" w:themeColor="background1"/>
              </w:rPr>
            </w:pPr>
            <w:r w:rsidRPr="00407F3C">
              <w:rPr>
                <w:color w:val="FFFFFF" w:themeColor="background1"/>
              </w:rPr>
              <w:lastRenderedPageBreak/>
              <w:br w:type="page"/>
            </w:r>
            <w:r w:rsidRPr="00407F3C">
              <w:rPr>
                <w:b/>
                <w:color w:val="FFFFFF" w:themeColor="background1"/>
              </w:rPr>
              <w:t>Transition to Secondary School</w:t>
            </w:r>
          </w:p>
          <w:p w14:paraId="4A96264D" w14:textId="77777777" w:rsidR="00914E8E" w:rsidRPr="00407F3C" w:rsidRDefault="00914E8E">
            <w:pPr>
              <w:rPr>
                <w:color w:val="FFFFFF" w:themeColor="background1"/>
              </w:rPr>
            </w:pPr>
          </w:p>
        </w:tc>
      </w:tr>
      <w:tr w:rsidR="00914E8E" w14:paraId="305C3369" w14:textId="77777777" w:rsidTr="00927C42">
        <w:tc>
          <w:tcPr>
            <w:tcW w:w="9242" w:type="dxa"/>
          </w:tcPr>
          <w:p w14:paraId="574C977B" w14:textId="77777777" w:rsidR="00914E8E" w:rsidRPr="00365635" w:rsidRDefault="00914E8E" w:rsidP="00A15515">
            <w:pPr>
              <w:numPr>
                <w:ilvl w:val="0"/>
                <w:numId w:val="8"/>
              </w:numPr>
              <w:autoSpaceDE/>
              <w:autoSpaceDN/>
              <w:adjustRightInd/>
              <w:spacing w:after="0"/>
              <w:ind w:left="714" w:hanging="357"/>
              <w:jc w:val="left"/>
            </w:pPr>
            <w:r w:rsidRPr="007E69D0">
              <w:t>What support does the school offer around trans</w:t>
            </w:r>
            <w:r>
              <w:t>ition?  (e.g. visits to the secondary</w:t>
            </w:r>
            <w:r w:rsidRPr="007E69D0">
              <w:t xml:space="preserve"> school, buddying)</w:t>
            </w:r>
          </w:p>
        </w:tc>
      </w:tr>
      <w:tr w:rsidR="00914E8E" w14:paraId="7F102CED" w14:textId="77777777" w:rsidTr="00A15515">
        <w:trPr>
          <w:trHeight w:val="264"/>
        </w:trPr>
        <w:tc>
          <w:tcPr>
            <w:tcW w:w="9242" w:type="dxa"/>
          </w:tcPr>
          <w:p w14:paraId="5C2D01EF" w14:textId="77777777" w:rsidR="00914E8E" w:rsidRPr="00724B18" w:rsidRDefault="00914E8E" w:rsidP="00A15515">
            <w:pPr>
              <w:spacing w:after="0"/>
              <w:rPr>
                <w:b/>
                <w:color w:val="548DD4" w:themeColor="text2" w:themeTint="99"/>
                <w:u w:val="single"/>
              </w:rPr>
            </w:pPr>
            <w:r w:rsidRPr="00724B18">
              <w:rPr>
                <w:b/>
                <w:color w:val="548DD4" w:themeColor="text2" w:themeTint="99"/>
                <w:u w:val="single"/>
              </w:rPr>
              <w:t>What the school provides</w:t>
            </w:r>
          </w:p>
          <w:p w14:paraId="45B00FE8" w14:textId="77777777" w:rsidR="00914E8E" w:rsidRPr="00843A2A" w:rsidRDefault="00972356" w:rsidP="00972356">
            <w:pPr>
              <w:pStyle w:val="ListParagraph"/>
              <w:numPr>
                <w:ilvl w:val="0"/>
                <w:numId w:val="8"/>
              </w:numPr>
              <w:spacing w:after="0"/>
              <w:rPr>
                <w:b/>
                <w:color w:val="548DD4" w:themeColor="text2" w:themeTint="99"/>
              </w:rPr>
            </w:pPr>
            <w:r w:rsidRPr="00724B18">
              <w:rPr>
                <w:color w:val="548DD4" w:themeColor="text2" w:themeTint="99"/>
              </w:rPr>
              <w:t>Transition into Year 3 is done in conjunction with the receiving school during the Summer Term.</w:t>
            </w:r>
            <w:r w:rsidR="00287603">
              <w:rPr>
                <w:color w:val="548DD4" w:themeColor="text2" w:themeTint="99"/>
              </w:rPr>
              <w:t xml:space="preserve"> </w:t>
            </w:r>
          </w:p>
          <w:p w14:paraId="0E5F0835" w14:textId="77777777" w:rsidR="00843A2A" w:rsidRPr="00287603" w:rsidRDefault="00843A2A" w:rsidP="00972356">
            <w:pPr>
              <w:pStyle w:val="ListParagraph"/>
              <w:numPr>
                <w:ilvl w:val="0"/>
                <w:numId w:val="8"/>
              </w:numPr>
              <w:spacing w:after="0"/>
              <w:rPr>
                <w:b/>
                <w:color w:val="548DD4" w:themeColor="text2" w:themeTint="99"/>
              </w:rPr>
            </w:pPr>
            <w:r>
              <w:rPr>
                <w:color w:val="548DD4" w:themeColor="text2" w:themeTint="99"/>
              </w:rPr>
              <w:t xml:space="preserve">The new class teachers will visit the children in their current class. </w:t>
            </w:r>
          </w:p>
          <w:p w14:paraId="6ECA9352" w14:textId="77777777" w:rsidR="00287603" w:rsidRPr="00287603" w:rsidRDefault="00287603" w:rsidP="00972356">
            <w:pPr>
              <w:pStyle w:val="ListParagraph"/>
              <w:numPr>
                <w:ilvl w:val="0"/>
                <w:numId w:val="8"/>
              </w:numPr>
              <w:spacing w:after="0"/>
              <w:rPr>
                <w:b/>
                <w:color w:val="548DD4" w:themeColor="text2" w:themeTint="99"/>
              </w:rPr>
            </w:pPr>
            <w:r>
              <w:rPr>
                <w:color w:val="548DD4" w:themeColor="text2" w:themeTint="99"/>
              </w:rPr>
              <w:t>Visits</w:t>
            </w:r>
            <w:r w:rsidR="00843A2A">
              <w:rPr>
                <w:color w:val="548DD4" w:themeColor="text2" w:themeTint="99"/>
              </w:rPr>
              <w:t xml:space="preserve"> to the new classes</w:t>
            </w:r>
            <w:r>
              <w:rPr>
                <w:color w:val="548DD4" w:themeColor="text2" w:themeTint="99"/>
              </w:rPr>
              <w:t xml:space="preserve"> are arranged to allow children to become familiar with their new school. </w:t>
            </w:r>
          </w:p>
          <w:p w14:paraId="6C82A839" w14:textId="77777777" w:rsidR="00287603" w:rsidRPr="00843A2A" w:rsidRDefault="00287603" w:rsidP="00972356">
            <w:pPr>
              <w:pStyle w:val="ListParagraph"/>
              <w:numPr>
                <w:ilvl w:val="0"/>
                <w:numId w:val="8"/>
              </w:numPr>
              <w:spacing w:after="0"/>
              <w:rPr>
                <w:b/>
                <w:color w:val="548DD4" w:themeColor="text2" w:themeTint="99"/>
              </w:rPr>
            </w:pPr>
            <w:r>
              <w:rPr>
                <w:color w:val="548DD4" w:themeColor="text2" w:themeTint="99"/>
              </w:rPr>
              <w:t xml:space="preserve">Handover meetings between teachers to pass on key information. </w:t>
            </w:r>
          </w:p>
          <w:p w14:paraId="6B7C8139" w14:textId="77777777" w:rsidR="00843A2A" w:rsidRPr="007C5AA1" w:rsidRDefault="00843A2A" w:rsidP="00972356">
            <w:pPr>
              <w:pStyle w:val="ListParagraph"/>
              <w:numPr>
                <w:ilvl w:val="0"/>
                <w:numId w:val="8"/>
              </w:numPr>
              <w:spacing w:after="0"/>
              <w:rPr>
                <w:b/>
                <w:color w:val="548DD4" w:themeColor="text2" w:themeTint="99"/>
              </w:rPr>
            </w:pPr>
            <w:r>
              <w:rPr>
                <w:color w:val="548DD4" w:themeColor="text2" w:themeTint="99"/>
              </w:rPr>
              <w:t xml:space="preserve">Transition booklets are used where children may need pictures to feel more familiar with their new school. </w:t>
            </w:r>
          </w:p>
          <w:p w14:paraId="227664EA" w14:textId="62F94764" w:rsidR="007C5AA1" w:rsidRPr="00724B18" w:rsidRDefault="007C5AA1" w:rsidP="00972356">
            <w:pPr>
              <w:pStyle w:val="ListParagraph"/>
              <w:numPr>
                <w:ilvl w:val="0"/>
                <w:numId w:val="8"/>
              </w:numPr>
              <w:spacing w:after="0"/>
              <w:rPr>
                <w:b/>
                <w:color w:val="548DD4" w:themeColor="text2" w:themeTint="99"/>
              </w:rPr>
            </w:pPr>
            <w:r>
              <w:rPr>
                <w:color w:val="548DD4" w:themeColor="text2" w:themeTint="99"/>
              </w:rPr>
              <w:t>Individualised Transition plans will be implemented as required for children with additional needs</w:t>
            </w:r>
            <w:r w:rsidR="0044039D">
              <w:rPr>
                <w:color w:val="548DD4" w:themeColor="text2" w:themeTint="99"/>
              </w:rPr>
              <w:t xml:space="preserve"> which may include additional visits.</w:t>
            </w:r>
          </w:p>
          <w:p w14:paraId="330A2C91" w14:textId="77777777" w:rsidR="00914E8E" w:rsidRDefault="00914E8E" w:rsidP="00A15515">
            <w:pPr>
              <w:spacing w:after="0"/>
              <w:rPr>
                <w:b/>
              </w:rPr>
            </w:pPr>
          </w:p>
          <w:p w14:paraId="285C7C10" w14:textId="77777777" w:rsidR="00914E8E" w:rsidRPr="00A15515" w:rsidRDefault="00914E8E" w:rsidP="00A15515">
            <w:pPr>
              <w:spacing w:after="0"/>
              <w:rPr>
                <w:b/>
              </w:rPr>
            </w:pPr>
          </w:p>
        </w:tc>
      </w:tr>
    </w:tbl>
    <w:p w14:paraId="2A988C5D" w14:textId="77777777" w:rsidR="00914E8E" w:rsidRDefault="00914E8E" w:rsidP="002E7F20">
      <w:pPr>
        <w:spacing w:after="0"/>
      </w:pPr>
    </w:p>
    <w:tbl>
      <w:tblPr>
        <w:tblStyle w:val="TableGrid"/>
        <w:tblW w:w="0" w:type="auto"/>
        <w:tblLayout w:type="fixed"/>
        <w:tblLook w:val="04A0" w:firstRow="1" w:lastRow="0" w:firstColumn="1" w:lastColumn="0" w:noHBand="0" w:noVBand="1"/>
      </w:tblPr>
      <w:tblGrid>
        <w:gridCol w:w="9242"/>
      </w:tblGrid>
      <w:tr w:rsidR="00914E8E" w14:paraId="3DD955C0" w14:textId="77777777" w:rsidTr="00407F3C">
        <w:tc>
          <w:tcPr>
            <w:tcW w:w="9242" w:type="dxa"/>
            <w:shd w:val="clear" w:color="auto" w:fill="000000" w:themeFill="text1"/>
          </w:tcPr>
          <w:p w14:paraId="394DA6D3" w14:textId="77777777" w:rsidR="00914E8E" w:rsidRPr="00407F3C" w:rsidRDefault="00914E8E" w:rsidP="00B040CE">
            <w:pPr>
              <w:rPr>
                <w:b/>
                <w:color w:val="FFFFFF" w:themeColor="background1"/>
              </w:rPr>
            </w:pPr>
            <w:proofErr w:type="spellStart"/>
            <w:r w:rsidRPr="00407F3C">
              <w:rPr>
                <w:b/>
                <w:color w:val="FFFFFF" w:themeColor="background1"/>
              </w:rPr>
              <w:t>Extra Curricular</w:t>
            </w:r>
            <w:proofErr w:type="spellEnd"/>
            <w:r w:rsidRPr="00407F3C">
              <w:rPr>
                <w:b/>
                <w:color w:val="FFFFFF" w:themeColor="background1"/>
              </w:rPr>
              <w:t xml:space="preserve"> Activities</w:t>
            </w:r>
          </w:p>
          <w:p w14:paraId="7305BABA" w14:textId="77777777" w:rsidR="00914E8E" w:rsidRPr="00407F3C" w:rsidRDefault="00914E8E">
            <w:pPr>
              <w:rPr>
                <w:color w:val="FFFFFF" w:themeColor="background1"/>
              </w:rPr>
            </w:pPr>
          </w:p>
        </w:tc>
      </w:tr>
      <w:tr w:rsidR="00914E8E" w14:paraId="2B06C9AC" w14:textId="77777777" w:rsidTr="00927C42">
        <w:tc>
          <w:tcPr>
            <w:tcW w:w="9242" w:type="dxa"/>
          </w:tcPr>
          <w:p w14:paraId="55BB7B0B" w14:textId="77777777" w:rsidR="00914E8E" w:rsidRPr="007E69D0" w:rsidRDefault="00914E8E" w:rsidP="002E7F20">
            <w:pPr>
              <w:numPr>
                <w:ilvl w:val="0"/>
                <w:numId w:val="9"/>
              </w:numPr>
              <w:autoSpaceDE/>
              <w:autoSpaceDN/>
              <w:adjustRightInd/>
              <w:spacing w:after="0"/>
              <w:ind w:left="714" w:hanging="357"/>
              <w:jc w:val="left"/>
            </w:pPr>
            <w:r w:rsidRPr="007E69D0">
              <w:t>Do you offer school holiday and/or before and after school childcare?  If yes, please give details.</w:t>
            </w:r>
          </w:p>
          <w:p w14:paraId="146C3C1A" w14:textId="77777777" w:rsidR="00914E8E" w:rsidRPr="007E69D0" w:rsidRDefault="00914E8E" w:rsidP="002E7F20">
            <w:pPr>
              <w:numPr>
                <w:ilvl w:val="0"/>
                <w:numId w:val="9"/>
              </w:numPr>
              <w:autoSpaceDE/>
              <w:autoSpaceDN/>
              <w:adjustRightInd/>
              <w:spacing w:after="0"/>
              <w:jc w:val="left"/>
            </w:pPr>
            <w:r w:rsidRPr="007E69D0">
              <w:t>What lunchtime or after school activities do you offer?  Do parents have to pay for these and if so, how much?</w:t>
            </w:r>
          </w:p>
          <w:p w14:paraId="174A6287" w14:textId="77777777" w:rsidR="00914E8E" w:rsidRDefault="00914E8E" w:rsidP="002E7F20">
            <w:pPr>
              <w:numPr>
                <w:ilvl w:val="0"/>
                <w:numId w:val="9"/>
              </w:numPr>
              <w:autoSpaceDE/>
              <w:autoSpaceDN/>
              <w:adjustRightInd/>
              <w:spacing w:after="0"/>
              <w:jc w:val="left"/>
            </w:pPr>
            <w:r w:rsidRPr="007E69D0">
              <w:t>How do you make sure clubs and activities are inclusive?</w:t>
            </w:r>
          </w:p>
          <w:p w14:paraId="1BB2878C" w14:textId="77777777" w:rsidR="00914E8E" w:rsidRPr="00B040CE" w:rsidRDefault="00914E8E" w:rsidP="002E7F20">
            <w:pPr>
              <w:numPr>
                <w:ilvl w:val="0"/>
                <w:numId w:val="9"/>
              </w:numPr>
              <w:autoSpaceDE/>
              <w:autoSpaceDN/>
              <w:adjustRightInd/>
              <w:spacing w:after="0"/>
              <w:ind w:left="714" w:hanging="357"/>
              <w:jc w:val="left"/>
            </w:pPr>
            <w:r w:rsidRPr="00B040CE">
              <w:t>How do you help children to make friends?</w:t>
            </w:r>
          </w:p>
        </w:tc>
      </w:tr>
      <w:tr w:rsidR="00914E8E" w14:paraId="183F6AF8" w14:textId="77777777" w:rsidTr="0066323A">
        <w:trPr>
          <w:trHeight w:val="2178"/>
        </w:trPr>
        <w:tc>
          <w:tcPr>
            <w:tcW w:w="9242" w:type="dxa"/>
          </w:tcPr>
          <w:p w14:paraId="3E738DB9" w14:textId="77777777" w:rsidR="00914E8E" w:rsidRPr="00564B9D" w:rsidRDefault="00914E8E" w:rsidP="002E7F20">
            <w:pPr>
              <w:spacing w:after="0"/>
              <w:rPr>
                <w:b/>
                <w:color w:val="548DD4" w:themeColor="text2" w:themeTint="99"/>
                <w:u w:val="single"/>
              </w:rPr>
            </w:pPr>
            <w:r w:rsidRPr="00564B9D">
              <w:rPr>
                <w:b/>
                <w:color w:val="548DD4" w:themeColor="text2" w:themeTint="99"/>
                <w:u w:val="single"/>
              </w:rPr>
              <w:t>What the school provides</w:t>
            </w:r>
          </w:p>
          <w:p w14:paraId="7210BB8F" w14:textId="77777777" w:rsidR="00914E8E" w:rsidRPr="00843A2A" w:rsidRDefault="00843A2A" w:rsidP="00843A2A">
            <w:pPr>
              <w:pStyle w:val="ListParagraph"/>
              <w:numPr>
                <w:ilvl w:val="0"/>
                <w:numId w:val="19"/>
              </w:numPr>
              <w:spacing w:after="0"/>
            </w:pPr>
            <w:r>
              <w:rPr>
                <w:color w:val="548DD4" w:themeColor="text2" w:themeTint="99"/>
              </w:rPr>
              <w:t>Breakfast club is available daily from 8:15. This is a cost of £2.00 per child and</w:t>
            </w:r>
            <w:r w:rsidR="0066323A">
              <w:rPr>
                <w:color w:val="548DD4" w:themeColor="text2" w:themeTint="99"/>
              </w:rPr>
              <w:t xml:space="preserve"> free for pupil premium children. </w:t>
            </w:r>
          </w:p>
          <w:p w14:paraId="06F8567D" w14:textId="5194AF07" w:rsidR="00843A2A" w:rsidRPr="0044039D" w:rsidRDefault="0044039D" w:rsidP="00843A2A">
            <w:pPr>
              <w:pStyle w:val="ListParagraph"/>
              <w:numPr>
                <w:ilvl w:val="0"/>
                <w:numId w:val="19"/>
              </w:numPr>
              <w:spacing w:after="0"/>
            </w:pPr>
            <w:r>
              <w:rPr>
                <w:color w:val="548DD4" w:themeColor="text2" w:themeTint="99"/>
              </w:rPr>
              <w:t xml:space="preserve">School runs an </w:t>
            </w:r>
            <w:proofErr w:type="gramStart"/>
            <w:r w:rsidR="00843A2A">
              <w:rPr>
                <w:color w:val="548DD4" w:themeColor="text2" w:themeTint="99"/>
              </w:rPr>
              <w:t>After school</w:t>
            </w:r>
            <w:proofErr w:type="gramEnd"/>
            <w:r w:rsidR="00843A2A">
              <w:rPr>
                <w:color w:val="548DD4" w:themeColor="text2" w:themeTint="99"/>
              </w:rPr>
              <w:t xml:space="preserve"> club until </w:t>
            </w:r>
            <w:r w:rsidR="0066323A">
              <w:rPr>
                <w:color w:val="548DD4" w:themeColor="text2" w:themeTint="99"/>
              </w:rPr>
              <w:t xml:space="preserve">4.15pm Monday – Thursday at a </w:t>
            </w:r>
            <w:r w:rsidR="0067255A">
              <w:rPr>
                <w:color w:val="548DD4" w:themeColor="text2" w:themeTint="99"/>
              </w:rPr>
              <w:t xml:space="preserve">cost of £2.00 per pupil per day. (We prioritise working parents) </w:t>
            </w:r>
          </w:p>
          <w:p w14:paraId="500B8DB0" w14:textId="673EA2AD" w:rsidR="0044039D" w:rsidRPr="00843A2A" w:rsidRDefault="0044039D" w:rsidP="00843A2A">
            <w:pPr>
              <w:pStyle w:val="ListParagraph"/>
              <w:numPr>
                <w:ilvl w:val="0"/>
                <w:numId w:val="19"/>
              </w:numPr>
              <w:spacing w:after="0"/>
            </w:pPr>
            <w:r>
              <w:rPr>
                <w:color w:val="548DD4" w:themeColor="text2" w:themeTint="99"/>
              </w:rPr>
              <w:t>Additional clubs from outside agencies may also be offered.</w:t>
            </w:r>
          </w:p>
          <w:p w14:paraId="001A9E81" w14:textId="77777777" w:rsidR="00843A2A" w:rsidRPr="005C7FE9" w:rsidRDefault="00843A2A" w:rsidP="00843A2A">
            <w:pPr>
              <w:pStyle w:val="ListParagraph"/>
              <w:numPr>
                <w:ilvl w:val="0"/>
                <w:numId w:val="19"/>
              </w:numPr>
              <w:spacing w:after="0"/>
            </w:pPr>
            <w:r>
              <w:rPr>
                <w:color w:val="548DD4" w:themeColor="text2" w:themeTint="99"/>
              </w:rPr>
              <w:t xml:space="preserve">Attendance is monitored and is open to all. Any accommodations for the needs of </w:t>
            </w:r>
            <w:r w:rsidR="0066323A">
              <w:rPr>
                <w:color w:val="548DD4" w:themeColor="text2" w:themeTint="99"/>
              </w:rPr>
              <w:t xml:space="preserve">any </w:t>
            </w:r>
            <w:r>
              <w:rPr>
                <w:color w:val="548DD4" w:themeColor="text2" w:themeTint="99"/>
              </w:rPr>
              <w:t xml:space="preserve">children wishing to attend would be considered and dealt with accordingly. </w:t>
            </w:r>
          </w:p>
        </w:tc>
      </w:tr>
    </w:tbl>
    <w:p w14:paraId="53F77719" w14:textId="77777777" w:rsidR="00914E8E" w:rsidRDefault="00914E8E" w:rsidP="00427733">
      <w:pPr>
        <w:sectPr w:rsidR="00914E8E" w:rsidSect="00914E8E">
          <w:footerReference w:type="default" r:id="rId10"/>
          <w:pgSz w:w="11906" w:h="16838"/>
          <w:pgMar w:top="1440" w:right="1440" w:bottom="1440" w:left="1440" w:header="708" w:footer="708" w:gutter="0"/>
          <w:pgNumType w:start="1"/>
          <w:cols w:space="708"/>
          <w:docGrid w:linePitch="360"/>
        </w:sectPr>
      </w:pPr>
    </w:p>
    <w:p w14:paraId="57A0DB78" w14:textId="77777777" w:rsidR="00914E8E" w:rsidRDefault="00914E8E" w:rsidP="00427733"/>
    <w:sectPr w:rsidR="00914E8E" w:rsidSect="00914E8E">
      <w:footerReference w:type="default" r:id="rId11"/>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641F4" w14:textId="77777777" w:rsidR="004E714E" w:rsidRDefault="004E714E" w:rsidP="000D5D73">
      <w:pPr>
        <w:spacing w:after="0"/>
      </w:pPr>
      <w:r>
        <w:separator/>
      </w:r>
    </w:p>
  </w:endnote>
  <w:endnote w:type="continuationSeparator" w:id="0">
    <w:p w14:paraId="27DB077A" w14:textId="77777777" w:rsidR="004E714E" w:rsidRDefault="004E714E" w:rsidP="000D5D7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ssoon Primary Rg">
    <w:altName w:val="Calibri"/>
    <w:charset w:val="00"/>
    <w:family w:val="auto"/>
    <w:pitch w:val="variable"/>
    <w:sig w:usb0="800000AF" w:usb1="40000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891697"/>
      <w:docPartObj>
        <w:docPartGallery w:val="Page Numbers (Bottom of Page)"/>
        <w:docPartUnique/>
      </w:docPartObj>
    </w:sdtPr>
    <w:sdtEndPr/>
    <w:sdtContent>
      <w:p w14:paraId="4B38DF16" w14:textId="77777777" w:rsidR="004E714E" w:rsidRDefault="004E714E">
        <w:pPr>
          <w:pStyle w:val="Footer"/>
          <w:jc w:val="center"/>
        </w:pPr>
        <w:r>
          <w:fldChar w:fldCharType="begin"/>
        </w:r>
        <w:r>
          <w:instrText xml:space="preserve"> PAGE   \* MERGEFORMAT </w:instrText>
        </w:r>
        <w:r>
          <w:fldChar w:fldCharType="separate"/>
        </w:r>
        <w:r w:rsidR="008E394E">
          <w:rPr>
            <w:noProof/>
          </w:rPr>
          <w:t>2</w:t>
        </w:r>
        <w:r>
          <w:rPr>
            <w:noProof/>
          </w:rPr>
          <w:fldChar w:fldCharType="end"/>
        </w:r>
      </w:p>
    </w:sdtContent>
  </w:sdt>
  <w:p w14:paraId="5FD3242F" w14:textId="77777777" w:rsidR="004E714E" w:rsidRDefault="004E71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072845"/>
      <w:docPartObj>
        <w:docPartGallery w:val="Page Numbers (Bottom of Page)"/>
        <w:docPartUnique/>
      </w:docPartObj>
    </w:sdtPr>
    <w:sdtEndPr/>
    <w:sdtContent>
      <w:p w14:paraId="62A237E4" w14:textId="77777777" w:rsidR="004E714E" w:rsidRDefault="004E714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4470331" w14:textId="77777777" w:rsidR="004E714E" w:rsidRDefault="004E71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FEA1D" w14:textId="77777777" w:rsidR="004E714E" w:rsidRDefault="004E714E" w:rsidP="000D5D73">
      <w:pPr>
        <w:spacing w:after="0"/>
      </w:pPr>
      <w:r>
        <w:separator/>
      </w:r>
    </w:p>
  </w:footnote>
  <w:footnote w:type="continuationSeparator" w:id="0">
    <w:p w14:paraId="0F3640E6" w14:textId="77777777" w:rsidR="004E714E" w:rsidRDefault="004E714E" w:rsidP="000D5D7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9553B"/>
    <w:multiLevelType w:val="hybridMultilevel"/>
    <w:tmpl w:val="FB3CB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9B396D"/>
    <w:multiLevelType w:val="hybridMultilevel"/>
    <w:tmpl w:val="8402C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C05A60"/>
    <w:multiLevelType w:val="hybridMultilevel"/>
    <w:tmpl w:val="AE101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3970A8"/>
    <w:multiLevelType w:val="hybridMultilevel"/>
    <w:tmpl w:val="AE6AA2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7B164D"/>
    <w:multiLevelType w:val="hybridMultilevel"/>
    <w:tmpl w:val="78E2E4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7B23CB"/>
    <w:multiLevelType w:val="hybridMultilevel"/>
    <w:tmpl w:val="9C54DB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C6286A"/>
    <w:multiLevelType w:val="hybridMultilevel"/>
    <w:tmpl w:val="2D600E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7B2464"/>
    <w:multiLevelType w:val="hybridMultilevel"/>
    <w:tmpl w:val="7D8A7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4D7CEB"/>
    <w:multiLevelType w:val="hybridMultilevel"/>
    <w:tmpl w:val="51D83A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790919"/>
    <w:multiLevelType w:val="hybridMultilevel"/>
    <w:tmpl w:val="8D9C03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D1A80"/>
    <w:multiLevelType w:val="hybridMultilevel"/>
    <w:tmpl w:val="8C46BA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A7C0EE3"/>
    <w:multiLevelType w:val="hybridMultilevel"/>
    <w:tmpl w:val="96DC0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4C2E60"/>
    <w:multiLevelType w:val="hybridMultilevel"/>
    <w:tmpl w:val="CE789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BB7C2A"/>
    <w:multiLevelType w:val="hybridMultilevel"/>
    <w:tmpl w:val="3AF65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350174"/>
    <w:multiLevelType w:val="hybridMultilevel"/>
    <w:tmpl w:val="BCF45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857E78"/>
    <w:multiLevelType w:val="hybridMultilevel"/>
    <w:tmpl w:val="091A8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7B5746"/>
    <w:multiLevelType w:val="hybridMultilevel"/>
    <w:tmpl w:val="C108EC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CA5CD6"/>
    <w:multiLevelType w:val="hybridMultilevel"/>
    <w:tmpl w:val="A33E2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680479"/>
    <w:multiLevelType w:val="hybridMultilevel"/>
    <w:tmpl w:val="A9F495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8"/>
  </w:num>
  <w:num w:numId="3">
    <w:abstractNumId w:val="4"/>
  </w:num>
  <w:num w:numId="4">
    <w:abstractNumId w:val="16"/>
  </w:num>
  <w:num w:numId="5">
    <w:abstractNumId w:val="5"/>
  </w:num>
  <w:num w:numId="6">
    <w:abstractNumId w:val="10"/>
  </w:num>
  <w:num w:numId="7">
    <w:abstractNumId w:val="6"/>
  </w:num>
  <w:num w:numId="8">
    <w:abstractNumId w:val="3"/>
  </w:num>
  <w:num w:numId="9">
    <w:abstractNumId w:val="18"/>
  </w:num>
  <w:num w:numId="10">
    <w:abstractNumId w:val="9"/>
  </w:num>
  <w:num w:numId="11">
    <w:abstractNumId w:val="11"/>
  </w:num>
  <w:num w:numId="12">
    <w:abstractNumId w:val="7"/>
  </w:num>
  <w:num w:numId="13">
    <w:abstractNumId w:val="2"/>
  </w:num>
  <w:num w:numId="14">
    <w:abstractNumId w:val="0"/>
  </w:num>
  <w:num w:numId="15">
    <w:abstractNumId w:val="12"/>
  </w:num>
  <w:num w:numId="16">
    <w:abstractNumId w:val="15"/>
  </w:num>
  <w:num w:numId="17">
    <w:abstractNumId w:val="1"/>
  </w:num>
  <w:num w:numId="18">
    <w:abstractNumId w:val="17"/>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D73"/>
    <w:rsid w:val="000421DB"/>
    <w:rsid w:val="00052BA4"/>
    <w:rsid w:val="000845E2"/>
    <w:rsid w:val="000D5D73"/>
    <w:rsid w:val="000E0165"/>
    <w:rsid w:val="000E234E"/>
    <w:rsid w:val="0014169D"/>
    <w:rsid w:val="001651F8"/>
    <w:rsid w:val="00172DBD"/>
    <w:rsid w:val="00237098"/>
    <w:rsid w:val="00256FC3"/>
    <w:rsid w:val="00287603"/>
    <w:rsid w:val="002974C9"/>
    <w:rsid w:val="002A2F46"/>
    <w:rsid w:val="002C5232"/>
    <w:rsid w:val="002E7F20"/>
    <w:rsid w:val="002F3DDF"/>
    <w:rsid w:val="00314D6B"/>
    <w:rsid w:val="0032311B"/>
    <w:rsid w:val="00334C7E"/>
    <w:rsid w:val="00342BFC"/>
    <w:rsid w:val="003501D5"/>
    <w:rsid w:val="00351410"/>
    <w:rsid w:val="00361D84"/>
    <w:rsid w:val="00365635"/>
    <w:rsid w:val="0037321E"/>
    <w:rsid w:val="003B49B8"/>
    <w:rsid w:val="003B79F1"/>
    <w:rsid w:val="003E5DD8"/>
    <w:rsid w:val="003E6283"/>
    <w:rsid w:val="00407F3C"/>
    <w:rsid w:val="00415B10"/>
    <w:rsid w:val="00427733"/>
    <w:rsid w:val="00427FA6"/>
    <w:rsid w:val="0044039D"/>
    <w:rsid w:val="00494265"/>
    <w:rsid w:val="004E714E"/>
    <w:rsid w:val="0051207E"/>
    <w:rsid w:val="00544391"/>
    <w:rsid w:val="00564B9D"/>
    <w:rsid w:val="00567D24"/>
    <w:rsid w:val="00584295"/>
    <w:rsid w:val="005C7FE9"/>
    <w:rsid w:val="00641FCC"/>
    <w:rsid w:val="00644BA0"/>
    <w:rsid w:val="0066323A"/>
    <w:rsid w:val="0067255A"/>
    <w:rsid w:val="00673E46"/>
    <w:rsid w:val="006A670B"/>
    <w:rsid w:val="006C07AA"/>
    <w:rsid w:val="006F4841"/>
    <w:rsid w:val="00724B18"/>
    <w:rsid w:val="00753EC1"/>
    <w:rsid w:val="007545A7"/>
    <w:rsid w:val="00780BD6"/>
    <w:rsid w:val="007A7252"/>
    <w:rsid w:val="007C5AA1"/>
    <w:rsid w:val="008223AB"/>
    <w:rsid w:val="00843A2A"/>
    <w:rsid w:val="008656EA"/>
    <w:rsid w:val="008921A0"/>
    <w:rsid w:val="008C1E48"/>
    <w:rsid w:val="008D41B4"/>
    <w:rsid w:val="008E394E"/>
    <w:rsid w:val="00914E8E"/>
    <w:rsid w:val="00927C42"/>
    <w:rsid w:val="00934A35"/>
    <w:rsid w:val="0096689B"/>
    <w:rsid w:val="00972356"/>
    <w:rsid w:val="009853E2"/>
    <w:rsid w:val="00993839"/>
    <w:rsid w:val="00A15515"/>
    <w:rsid w:val="00A34B0F"/>
    <w:rsid w:val="00A74105"/>
    <w:rsid w:val="00AA21CB"/>
    <w:rsid w:val="00AB2BB4"/>
    <w:rsid w:val="00AD4956"/>
    <w:rsid w:val="00B040CE"/>
    <w:rsid w:val="00B52053"/>
    <w:rsid w:val="00B7065D"/>
    <w:rsid w:val="00BC7A3E"/>
    <w:rsid w:val="00C01CD8"/>
    <w:rsid w:val="00C5467C"/>
    <w:rsid w:val="00D17F1E"/>
    <w:rsid w:val="00DE6C7A"/>
    <w:rsid w:val="00DF5F2C"/>
    <w:rsid w:val="00E42A8A"/>
    <w:rsid w:val="00F00BFC"/>
    <w:rsid w:val="00F63092"/>
    <w:rsid w:val="00FA5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060B9"/>
  <w15:docId w15:val="{B27F4FA5-1CED-44AB-B2BA-1D4F9EEB2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2"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2"/>
    <w:qFormat/>
    <w:rsid w:val="000D5D73"/>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Heading1">
    <w:name w:val="heading 1"/>
    <w:basedOn w:val="Normal"/>
    <w:next w:val="Normal"/>
    <w:link w:val="Heading1Char"/>
    <w:qFormat/>
    <w:rsid w:val="00314D6B"/>
    <w:pPr>
      <w:keepNext/>
      <w:spacing w:before="120"/>
      <w:outlineLvl w:val="0"/>
    </w:pPr>
    <w:rPr>
      <w:rFonts w:eastAsia="Times New Roman"/>
      <w:b/>
      <w:bCs/>
      <w:color w:val="auto"/>
      <w:sz w:val="40"/>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5D73"/>
    <w:pPr>
      <w:tabs>
        <w:tab w:val="center" w:pos="4513"/>
        <w:tab w:val="right" w:pos="9026"/>
      </w:tabs>
      <w:spacing w:after="0"/>
    </w:pPr>
  </w:style>
  <w:style w:type="character" w:customStyle="1" w:styleId="HeaderChar">
    <w:name w:val="Header Char"/>
    <w:basedOn w:val="DefaultParagraphFont"/>
    <w:link w:val="Header"/>
    <w:uiPriority w:val="99"/>
    <w:rsid w:val="000D5D73"/>
    <w:rPr>
      <w:rFonts w:ascii="Arial" w:hAnsi="Arial"/>
      <w:sz w:val="24"/>
    </w:rPr>
  </w:style>
  <w:style w:type="paragraph" w:styleId="Footer">
    <w:name w:val="footer"/>
    <w:basedOn w:val="Normal"/>
    <w:link w:val="FooterChar"/>
    <w:uiPriority w:val="99"/>
    <w:unhideWhenUsed/>
    <w:rsid w:val="000D5D73"/>
    <w:pPr>
      <w:tabs>
        <w:tab w:val="center" w:pos="4513"/>
        <w:tab w:val="right" w:pos="9026"/>
      </w:tabs>
      <w:spacing w:after="0"/>
    </w:pPr>
  </w:style>
  <w:style w:type="character" w:customStyle="1" w:styleId="FooterChar">
    <w:name w:val="Footer Char"/>
    <w:basedOn w:val="DefaultParagraphFont"/>
    <w:link w:val="Footer"/>
    <w:uiPriority w:val="99"/>
    <w:rsid w:val="000D5D73"/>
    <w:rPr>
      <w:rFonts w:ascii="Arial" w:hAnsi="Arial"/>
      <w:sz w:val="24"/>
    </w:rPr>
  </w:style>
  <w:style w:type="paragraph" w:styleId="BalloonText">
    <w:name w:val="Balloon Text"/>
    <w:basedOn w:val="Normal"/>
    <w:link w:val="BalloonTextChar"/>
    <w:uiPriority w:val="99"/>
    <w:semiHidden/>
    <w:unhideWhenUsed/>
    <w:rsid w:val="000D5D7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5D73"/>
    <w:rPr>
      <w:rFonts w:ascii="Tahoma" w:hAnsi="Tahoma" w:cs="Tahoma"/>
      <w:sz w:val="16"/>
      <w:szCs w:val="16"/>
    </w:rPr>
  </w:style>
  <w:style w:type="table" w:styleId="TableGrid">
    <w:name w:val="Table Grid"/>
    <w:basedOn w:val="TableNormal"/>
    <w:uiPriority w:val="59"/>
    <w:rsid w:val="000D5D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5D73"/>
    <w:pPr>
      <w:ind w:left="720"/>
      <w:contextualSpacing/>
    </w:pPr>
  </w:style>
  <w:style w:type="character" w:customStyle="1" w:styleId="Heading1Char">
    <w:name w:val="Heading 1 Char"/>
    <w:basedOn w:val="DefaultParagraphFont"/>
    <w:link w:val="Heading1"/>
    <w:rsid w:val="00314D6B"/>
    <w:rPr>
      <w:rFonts w:ascii="Arial" w:eastAsia="Times New Roman" w:hAnsi="Arial" w:cs="Helvetica-Light"/>
      <w:b/>
      <w:bCs/>
      <w:sz w:val="40"/>
      <w:szCs w:val="28"/>
      <w:lang w:eastAsia="en-GB"/>
    </w:rPr>
  </w:style>
  <w:style w:type="character" w:styleId="Hyperlink">
    <w:name w:val="Hyperlink"/>
    <w:basedOn w:val="DefaultParagraphFont"/>
    <w:uiPriority w:val="99"/>
    <w:unhideWhenUsed/>
    <w:rsid w:val="00314D6B"/>
    <w:rPr>
      <w:rFonts w:cs="Arial"/>
      <w:color w:val="0000FF"/>
      <w:u w:val="single"/>
    </w:rPr>
  </w:style>
  <w:style w:type="paragraph" w:styleId="BodyText">
    <w:name w:val="Body Text"/>
    <w:basedOn w:val="Normal"/>
    <w:link w:val="BodyTextChar"/>
    <w:rsid w:val="00314D6B"/>
    <w:pPr>
      <w:spacing w:before="140" w:after="140"/>
    </w:pPr>
    <w:rPr>
      <w:rFonts w:eastAsia="Times New Roman"/>
      <w:color w:val="auto"/>
      <w:lang w:eastAsia="en-GB"/>
    </w:rPr>
  </w:style>
  <w:style w:type="character" w:customStyle="1" w:styleId="BodyTextChar">
    <w:name w:val="Body Text Char"/>
    <w:basedOn w:val="DefaultParagraphFont"/>
    <w:link w:val="BodyText"/>
    <w:rsid w:val="00314D6B"/>
    <w:rPr>
      <w:rFonts w:ascii="Arial" w:eastAsia="Times New Roman" w:hAnsi="Arial" w:cs="Helvetica-Light"/>
      <w:sz w:val="24"/>
      <w:szCs w:val="24"/>
      <w:lang w:eastAsia="en-GB"/>
    </w:rPr>
  </w:style>
  <w:style w:type="character" w:styleId="FollowedHyperlink">
    <w:name w:val="FollowedHyperlink"/>
    <w:basedOn w:val="DefaultParagraphFont"/>
    <w:uiPriority w:val="99"/>
    <w:semiHidden/>
    <w:unhideWhenUsed/>
    <w:rsid w:val="00564B9D"/>
    <w:rPr>
      <w:color w:val="800080" w:themeColor="followedHyperlink"/>
      <w:u w:val="single"/>
    </w:rPr>
  </w:style>
  <w:style w:type="character" w:styleId="UnresolvedMention">
    <w:name w:val="Unresolved Mention"/>
    <w:basedOn w:val="DefaultParagraphFont"/>
    <w:uiPriority w:val="99"/>
    <w:semiHidden/>
    <w:unhideWhenUsed/>
    <w:rsid w:val="004403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ibbleton-avenue-infant-school.secure-primarysite.net/send-policy-informat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DSS.SENDReforms@lanca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2471</Words>
  <Characters>14090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16528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sberry</dc:creator>
  <cp:lastModifiedBy>C Weddell</cp:lastModifiedBy>
  <cp:revision>2</cp:revision>
  <cp:lastPrinted>2014-04-24T10:15:00Z</cp:lastPrinted>
  <dcterms:created xsi:type="dcterms:W3CDTF">2024-09-06T14:52:00Z</dcterms:created>
  <dcterms:modified xsi:type="dcterms:W3CDTF">2024-09-06T14:52:00Z</dcterms:modified>
</cp:coreProperties>
</file>